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054" w:rsidRDefault="003E3054" w:rsidP="00EB6382">
      <w:pPr>
        <w:jc w:val="right"/>
        <w:rPr>
          <w:b/>
          <w:sz w:val="36"/>
          <w:szCs w:val="44"/>
          <w:lang w:val="es-MX"/>
        </w:rPr>
      </w:pPr>
    </w:p>
    <w:p w:rsidR="006404C7" w:rsidRPr="00EB6382" w:rsidRDefault="00EB6382" w:rsidP="00EB6382">
      <w:pPr>
        <w:jc w:val="right"/>
        <w:rPr>
          <w:b/>
          <w:sz w:val="36"/>
          <w:szCs w:val="44"/>
          <w:lang w:val="es-MX"/>
        </w:rPr>
      </w:pPr>
      <w:r w:rsidRPr="00EB6382">
        <w:rPr>
          <w:b/>
          <w:sz w:val="36"/>
          <w:szCs w:val="44"/>
          <w:lang w:val="es-MX"/>
        </w:rPr>
        <w:t>ANEXO II</w:t>
      </w:r>
    </w:p>
    <w:p w:rsidR="006404C7" w:rsidRDefault="006404C7" w:rsidP="001A16D9">
      <w:pPr>
        <w:jc w:val="both"/>
        <w:rPr>
          <w:lang w:val="es-MX"/>
        </w:rPr>
      </w:pPr>
    </w:p>
    <w:p w:rsidR="006404C7" w:rsidRDefault="006404C7" w:rsidP="006404C7">
      <w:pPr>
        <w:spacing w:before="120" w:line="240" w:lineRule="auto"/>
        <w:ind w:right="560"/>
        <w:jc w:val="center"/>
        <w:rPr>
          <w:b/>
          <w:sz w:val="44"/>
          <w:szCs w:val="44"/>
        </w:rPr>
      </w:pPr>
      <w:r>
        <w:rPr>
          <w:b/>
          <w:sz w:val="44"/>
          <w:szCs w:val="44"/>
        </w:rPr>
        <w:t>PLIEGO DE CLÁUSULAS PARTICULARES</w:t>
      </w:r>
    </w:p>
    <w:p w:rsidR="006404C7" w:rsidRDefault="006404C7" w:rsidP="006404C7">
      <w:pPr>
        <w:spacing w:before="120" w:line="240" w:lineRule="auto"/>
        <w:jc w:val="center"/>
        <w:rPr>
          <w:b/>
          <w:sz w:val="48"/>
          <w:szCs w:val="48"/>
        </w:rPr>
      </w:pPr>
    </w:p>
    <w:p w:rsidR="006404C7" w:rsidRDefault="006404C7" w:rsidP="006404C7">
      <w:pPr>
        <w:spacing w:before="120" w:line="240" w:lineRule="auto"/>
        <w:jc w:val="center"/>
        <w:rPr>
          <w:b/>
          <w:sz w:val="40"/>
          <w:szCs w:val="40"/>
        </w:rPr>
      </w:pPr>
    </w:p>
    <w:p w:rsidR="006404C7" w:rsidRDefault="006404C7" w:rsidP="006404C7">
      <w:pPr>
        <w:spacing w:before="120" w:line="240" w:lineRule="auto"/>
        <w:ind w:right="540"/>
        <w:jc w:val="center"/>
        <w:rPr>
          <w:b/>
          <w:sz w:val="44"/>
          <w:szCs w:val="44"/>
        </w:rPr>
      </w:pPr>
      <w:r>
        <w:rPr>
          <w:b/>
          <w:sz w:val="44"/>
          <w:szCs w:val="44"/>
        </w:rPr>
        <w:t>CONCURSO DE PRECIOS</w:t>
      </w:r>
      <w:r w:rsidR="00A157A3">
        <w:rPr>
          <w:b/>
          <w:sz w:val="44"/>
          <w:szCs w:val="44"/>
        </w:rPr>
        <w:t xml:space="preserve"> N°</w:t>
      </w:r>
      <w:r w:rsidR="00C851AA">
        <w:rPr>
          <w:b/>
          <w:sz w:val="44"/>
          <w:szCs w:val="44"/>
        </w:rPr>
        <w:t xml:space="preserve"> 06/2021</w:t>
      </w:r>
    </w:p>
    <w:p w:rsidR="006404C7" w:rsidRDefault="006404C7" w:rsidP="006404C7">
      <w:pPr>
        <w:spacing w:before="120" w:line="240" w:lineRule="auto"/>
        <w:jc w:val="center"/>
        <w:rPr>
          <w:b/>
          <w:sz w:val="48"/>
          <w:szCs w:val="48"/>
        </w:rPr>
      </w:pPr>
    </w:p>
    <w:p w:rsidR="006404C7" w:rsidRDefault="006404C7" w:rsidP="006404C7">
      <w:pPr>
        <w:spacing w:before="120" w:line="240" w:lineRule="auto"/>
        <w:jc w:val="center"/>
        <w:rPr>
          <w:b/>
          <w:sz w:val="40"/>
          <w:szCs w:val="40"/>
        </w:rPr>
      </w:pPr>
      <w:r>
        <w:rPr>
          <w:b/>
          <w:sz w:val="40"/>
          <w:szCs w:val="40"/>
        </w:rPr>
        <w:t>OBRAS MENORES</w:t>
      </w:r>
    </w:p>
    <w:p w:rsidR="006404C7" w:rsidRDefault="006404C7" w:rsidP="006404C7">
      <w:pPr>
        <w:spacing w:before="120" w:line="240" w:lineRule="auto"/>
        <w:jc w:val="center"/>
        <w:rPr>
          <w:b/>
          <w:sz w:val="40"/>
          <w:szCs w:val="40"/>
        </w:rPr>
      </w:pPr>
      <w:r>
        <w:rPr>
          <w:b/>
          <w:sz w:val="40"/>
          <w:szCs w:val="40"/>
        </w:rPr>
        <w:t xml:space="preserve">Establecimientos Educativos en </w:t>
      </w:r>
      <w:r w:rsidR="003E3054">
        <w:rPr>
          <w:b/>
          <w:sz w:val="40"/>
          <w:szCs w:val="40"/>
        </w:rPr>
        <w:t>el marco de la pandemia Covid19</w:t>
      </w:r>
    </w:p>
    <w:p w:rsidR="006404C7" w:rsidRDefault="006404C7" w:rsidP="006404C7">
      <w:pPr>
        <w:spacing w:before="120" w:line="240" w:lineRule="auto"/>
        <w:jc w:val="center"/>
        <w:rPr>
          <w:b/>
          <w:sz w:val="40"/>
          <w:szCs w:val="40"/>
        </w:rPr>
      </w:pPr>
    </w:p>
    <w:p w:rsidR="006404C7" w:rsidRPr="00E179E1" w:rsidRDefault="006404C7" w:rsidP="006404C7">
      <w:pPr>
        <w:spacing w:before="120" w:line="240" w:lineRule="auto"/>
        <w:jc w:val="center"/>
        <w:rPr>
          <w:b/>
          <w:sz w:val="40"/>
          <w:szCs w:val="40"/>
        </w:rPr>
      </w:pPr>
      <w:r w:rsidRPr="00E179E1">
        <w:rPr>
          <w:b/>
          <w:sz w:val="40"/>
          <w:szCs w:val="40"/>
        </w:rPr>
        <w:t>RESOLUCIÓN ME N° 1024/20</w:t>
      </w:r>
    </w:p>
    <w:p w:rsidR="006404C7" w:rsidRDefault="006404C7" w:rsidP="006404C7">
      <w:pPr>
        <w:spacing w:before="120" w:line="240" w:lineRule="auto"/>
        <w:ind w:right="540" w:hanging="60"/>
        <w:jc w:val="center"/>
        <w:rPr>
          <w:b/>
          <w:sz w:val="40"/>
          <w:szCs w:val="40"/>
        </w:rPr>
      </w:pPr>
      <w:r w:rsidRPr="00E179E1">
        <w:rPr>
          <w:b/>
          <w:sz w:val="40"/>
          <w:szCs w:val="40"/>
        </w:rPr>
        <w:t xml:space="preserve">     LEY DE EMERGENCIA Nº 15165  </w:t>
      </w:r>
    </w:p>
    <w:p w:rsidR="006404C7" w:rsidRPr="00E179E1" w:rsidRDefault="006404C7" w:rsidP="006404C7">
      <w:pPr>
        <w:spacing w:before="120" w:line="240" w:lineRule="auto"/>
        <w:ind w:right="540" w:hanging="60"/>
        <w:jc w:val="center"/>
        <w:rPr>
          <w:b/>
          <w:sz w:val="40"/>
          <w:szCs w:val="40"/>
        </w:rPr>
      </w:pPr>
      <w:r w:rsidRPr="00E179E1">
        <w:rPr>
          <w:b/>
          <w:sz w:val="40"/>
          <w:szCs w:val="40"/>
        </w:rPr>
        <w:tab/>
        <w:t>PROVINCIA DE BUENOS AIRES</w:t>
      </w:r>
    </w:p>
    <w:p w:rsidR="006404C7" w:rsidRDefault="006404C7" w:rsidP="006404C7">
      <w:pPr>
        <w:spacing w:before="120" w:line="240" w:lineRule="auto"/>
        <w:jc w:val="center"/>
        <w:rPr>
          <w:b/>
          <w:sz w:val="44"/>
          <w:szCs w:val="44"/>
        </w:rPr>
      </w:pPr>
      <w:r>
        <w:rPr>
          <w:b/>
          <w:sz w:val="44"/>
          <w:szCs w:val="44"/>
        </w:rPr>
        <w:t>CONSEJO ESCOLAR</w:t>
      </w:r>
      <w:r w:rsidR="003E3054">
        <w:rPr>
          <w:b/>
          <w:sz w:val="44"/>
          <w:szCs w:val="44"/>
        </w:rPr>
        <w:t xml:space="preserve"> LA MATANZA</w:t>
      </w:r>
    </w:p>
    <w:p w:rsidR="006404C7" w:rsidRDefault="006404C7" w:rsidP="006404C7">
      <w:pPr>
        <w:spacing w:before="120" w:line="240" w:lineRule="auto"/>
        <w:ind w:right="-19"/>
        <w:jc w:val="center"/>
        <w:rPr>
          <w:b/>
          <w:sz w:val="44"/>
          <w:szCs w:val="44"/>
        </w:rPr>
      </w:pPr>
    </w:p>
    <w:p w:rsidR="006404C7" w:rsidRDefault="006404C7" w:rsidP="004008B7">
      <w:pPr>
        <w:spacing w:before="120" w:line="240" w:lineRule="auto"/>
        <w:ind w:right="-19"/>
        <w:jc w:val="center"/>
        <w:rPr>
          <w:b/>
          <w:sz w:val="44"/>
          <w:szCs w:val="44"/>
        </w:rPr>
      </w:pPr>
      <w:r>
        <w:rPr>
          <w:b/>
          <w:sz w:val="44"/>
          <w:szCs w:val="44"/>
        </w:rPr>
        <w:t>DIRECCIÓN GENERAL</w:t>
      </w:r>
    </w:p>
    <w:p w:rsidR="006404C7" w:rsidRDefault="006404C7" w:rsidP="006404C7">
      <w:pPr>
        <w:spacing w:before="120" w:line="240" w:lineRule="auto"/>
        <w:ind w:right="-19"/>
        <w:jc w:val="center"/>
        <w:rPr>
          <w:b/>
          <w:sz w:val="44"/>
          <w:szCs w:val="44"/>
        </w:rPr>
      </w:pPr>
      <w:r>
        <w:rPr>
          <w:b/>
          <w:sz w:val="44"/>
          <w:szCs w:val="44"/>
        </w:rPr>
        <w:t>DE CULTURA Y EDUCACIÓN</w:t>
      </w:r>
    </w:p>
    <w:p w:rsidR="006404C7" w:rsidRDefault="006404C7" w:rsidP="006404C7">
      <w:pPr>
        <w:spacing w:before="120" w:line="240" w:lineRule="auto"/>
        <w:rPr>
          <w:b/>
          <w:sz w:val="7"/>
          <w:szCs w:val="7"/>
        </w:rPr>
      </w:pPr>
    </w:p>
    <w:p w:rsidR="00EB6382" w:rsidRDefault="00EB6382" w:rsidP="006404C7">
      <w:pPr>
        <w:spacing w:before="120" w:line="240" w:lineRule="auto"/>
        <w:ind w:right="360"/>
        <w:jc w:val="center"/>
        <w:rPr>
          <w:u w:val="single"/>
        </w:rPr>
      </w:pPr>
    </w:p>
    <w:p w:rsidR="006404C7" w:rsidRPr="00A70999" w:rsidRDefault="006404C7" w:rsidP="006404C7">
      <w:pPr>
        <w:spacing w:before="120" w:line="240" w:lineRule="auto"/>
        <w:ind w:right="360"/>
        <w:jc w:val="center"/>
        <w:rPr>
          <w:u w:val="single"/>
        </w:rPr>
      </w:pPr>
      <w:r w:rsidRPr="00A70999">
        <w:rPr>
          <w:u w:val="single"/>
        </w:rPr>
        <w:t>ÍNDICE</w:t>
      </w:r>
    </w:p>
    <w:p w:rsidR="006404C7" w:rsidRDefault="006404C7" w:rsidP="006404C7">
      <w:pPr>
        <w:spacing w:before="120" w:line="240" w:lineRule="auto"/>
        <w:ind w:right="360"/>
        <w:jc w:val="center"/>
      </w:pPr>
    </w:p>
    <w:p w:rsidR="006404C7" w:rsidRDefault="006404C7" w:rsidP="006404C7">
      <w:pPr>
        <w:spacing w:line="240" w:lineRule="auto"/>
      </w:pPr>
      <w:r w:rsidRPr="005C5E3F">
        <w:t xml:space="preserve">ARTÍCULO 1     </w:t>
      </w:r>
      <w:r w:rsidRPr="005C5E3F">
        <w:tab/>
        <w:t>MARCO DE</w:t>
      </w:r>
      <w:r>
        <w:t xml:space="preserve"> REFERENCIA</w:t>
      </w:r>
    </w:p>
    <w:p w:rsidR="006404C7" w:rsidRDefault="006404C7" w:rsidP="006404C7">
      <w:pPr>
        <w:spacing w:line="240" w:lineRule="auto"/>
      </w:pPr>
      <w:r>
        <w:t>ARTÍCULO 2</w:t>
      </w:r>
      <w:r>
        <w:tab/>
        <w:t>MODALIDAD DE LA CONTRATACIÓN</w:t>
      </w:r>
    </w:p>
    <w:p w:rsidR="006404C7" w:rsidRDefault="006404C7" w:rsidP="006404C7">
      <w:pPr>
        <w:spacing w:line="240" w:lineRule="auto"/>
      </w:pPr>
      <w:r>
        <w:t>ARTÍCULO 3</w:t>
      </w:r>
      <w:r>
        <w:tab/>
        <w:t>OBJETO DE LA OBRA Y ALCANCE DE LA CONTRATACIÓN</w:t>
      </w:r>
    </w:p>
    <w:p w:rsidR="006404C7" w:rsidRPr="005C5E3F" w:rsidRDefault="006404C7" w:rsidP="006404C7">
      <w:pPr>
        <w:spacing w:line="240" w:lineRule="auto"/>
      </w:pPr>
      <w:r w:rsidRPr="005C5E3F">
        <w:t xml:space="preserve">ARTÍCULO </w:t>
      </w:r>
      <w:r>
        <w:t>4</w:t>
      </w:r>
      <w:r w:rsidRPr="005C5E3F">
        <w:tab/>
        <w:t>TERMINOLOGÍA</w:t>
      </w:r>
    </w:p>
    <w:p w:rsidR="006404C7" w:rsidRDefault="006404C7" w:rsidP="006404C7">
      <w:pPr>
        <w:spacing w:line="240" w:lineRule="auto"/>
      </w:pPr>
      <w:r w:rsidRPr="005C5E3F">
        <w:t xml:space="preserve">ARTÍCULO </w:t>
      </w:r>
      <w:r>
        <w:t>5</w:t>
      </w:r>
      <w:r w:rsidRPr="005C5E3F">
        <w:tab/>
        <w:t>CONSULTA Y ADQUISICIÓN DE PLIEGOS</w:t>
      </w:r>
      <w:r>
        <w:tab/>
      </w:r>
    </w:p>
    <w:p w:rsidR="006404C7" w:rsidRPr="00BE2EEB" w:rsidRDefault="006404C7" w:rsidP="006404C7">
      <w:pPr>
        <w:spacing w:line="240" w:lineRule="auto"/>
      </w:pPr>
      <w:r w:rsidRPr="00BE2EEB">
        <w:t xml:space="preserve">ARTÍCULO 6     </w:t>
      </w:r>
      <w:r w:rsidRPr="00BE2EEB">
        <w:tab/>
        <w:t>PRESUPUESTO OFICIAL</w:t>
      </w:r>
    </w:p>
    <w:p w:rsidR="006404C7" w:rsidRDefault="006404C7" w:rsidP="006404C7">
      <w:pPr>
        <w:spacing w:line="240" w:lineRule="auto"/>
      </w:pPr>
      <w:r w:rsidRPr="00BE2EEB">
        <w:t>ARTÍCULO 7</w:t>
      </w:r>
      <w:r>
        <w:tab/>
      </w:r>
      <w:r w:rsidRPr="00BE2EEB">
        <w:t>SISTEMA DE CONTRATACIÓN</w:t>
      </w:r>
    </w:p>
    <w:p w:rsidR="006404C7" w:rsidRDefault="006404C7" w:rsidP="006404C7">
      <w:pPr>
        <w:spacing w:line="240" w:lineRule="auto"/>
      </w:pPr>
      <w:r>
        <w:t xml:space="preserve">ARTÍCULO 8     </w:t>
      </w:r>
      <w:r>
        <w:tab/>
        <w:t xml:space="preserve">PLAZO DE EJECUCIÓN DE LA OBRA            </w:t>
      </w:r>
      <w:r>
        <w:tab/>
      </w:r>
    </w:p>
    <w:p w:rsidR="006404C7" w:rsidRDefault="006404C7" w:rsidP="006404C7">
      <w:pPr>
        <w:spacing w:line="240" w:lineRule="auto"/>
      </w:pPr>
      <w:r>
        <w:t xml:space="preserve">ARTÍCULO 9     </w:t>
      </w:r>
      <w:r>
        <w:tab/>
        <w:t>CAPACIDAD DE CONTRATACIÓN</w:t>
      </w:r>
    </w:p>
    <w:p w:rsidR="006404C7" w:rsidRDefault="006404C7" w:rsidP="006404C7">
      <w:pPr>
        <w:spacing w:line="240" w:lineRule="auto"/>
      </w:pPr>
      <w:r>
        <w:t xml:space="preserve">ARTÍCULO 10     CAPACIDAD TÉCNICA    </w:t>
      </w:r>
      <w:r>
        <w:tab/>
      </w:r>
    </w:p>
    <w:p w:rsidR="006404C7" w:rsidRDefault="006404C7" w:rsidP="006404C7">
      <w:pPr>
        <w:spacing w:line="240" w:lineRule="auto"/>
      </w:pPr>
      <w:r>
        <w:t xml:space="preserve">ARTÍCULO 11     VISITA DE OBRA            </w:t>
      </w:r>
      <w:r>
        <w:tab/>
      </w:r>
    </w:p>
    <w:p w:rsidR="006404C7" w:rsidRDefault="006404C7" w:rsidP="006404C7">
      <w:pPr>
        <w:spacing w:line="240" w:lineRule="auto"/>
      </w:pPr>
      <w:r>
        <w:t>ARTÍCULO 12     ACLARACIONES Y/O CONSULTAS</w:t>
      </w:r>
    </w:p>
    <w:p w:rsidR="006404C7" w:rsidRPr="00092E93" w:rsidRDefault="006404C7" w:rsidP="006404C7">
      <w:pPr>
        <w:spacing w:line="240" w:lineRule="auto"/>
      </w:pPr>
      <w:r>
        <w:t xml:space="preserve">ARTÍCULO 13   </w:t>
      </w:r>
      <w:r>
        <w:tab/>
        <w:t xml:space="preserve">CAPACIDAD CIVIL DEL </w:t>
      </w:r>
      <w:r w:rsidRPr="00092E93">
        <w:t>PROPONENTE</w:t>
      </w:r>
    </w:p>
    <w:p w:rsidR="006404C7" w:rsidRPr="00092E93" w:rsidRDefault="006404C7" w:rsidP="006404C7">
      <w:pPr>
        <w:spacing w:line="240" w:lineRule="auto"/>
      </w:pPr>
      <w:r w:rsidRPr="00092E93">
        <w:t xml:space="preserve">ARTÍCULO 14   </w:t>
      </w:r>
      <w:r w:rsidRPr="00092E93">
        <w:tab/>
        <w:t>CAPACIDAD ECONÓMICO - FINANCIERA DEL PROPONENTE</w:t>
      </w:r>
    </w:p>
    <w:p w:rsidR="006404C7" w:rsidRPr="00092E93" w:rsidRDefault="006404C7" w:rsidP="006404C7">
      <w:pPr>
        <w:spacing w:line="240" w:lineRule="auto"/>
      </w:pPr>
      <w:r w:rsidRPr="00092E93">
        <w:t xml:space="preserve">ARTÍCULO 15   </w:t>
      </w:r>
      <w:r w:rsidRPr="00092E93">
        <w:tab/>
      </w:r>
      <w:r>
        <w:t>MODO Y PLAZO DE CONVOCATORIA DE OFERENTES</w:t>
      </w:r>
    </w:p>
    <w:p w:rsidR="006404C7" w:rsidRPr="00092E93" w:rsidRDefault="006404C7" w:rsidP="006404C7">
      <w:pPr>
        <w:spacing w:line="240" w:lineRule="auto"/>
      </w:pPr>
      <w:r w:rsidRPr="00092E93">
        <w:t xml:space="preserve">ARTÍCULO 16   </w:t>
      </w:r>
      <w:r w:rsidRPr="00092E93">
        <w:tab/>
        <w:t>GARANTÍA DE MANTENIMIENTO DE LA PROPUESTA</w:t>
      </w:r>
    </w:p>
    <w:p w:rsidR="006404C7" w:rsidRPr="00092E93" w:rsidRDefault="006404C7" w:rsidP="006404C7">
      <w:pPr>
        <w:spacing w:line="240" w:lineRule="auto"/>
      </w:pPr>
      <w:r w:rsidRPr="00092E93">
        <w:t xml:space="preserve">ARTÍCULO 17   </w:t>
      </w:r>
      <w:r w:rsidRPr="00092E93">
        <w:tab/>
        <w:t>MANTENIMIENTO DE LA PROPUESTA</w:t>
      </w:r>
    </w:p>
    <w:p w:rsidR="006404C7" w:rsidRPr="00092E93" w:rsidRDefault="006404C7" w:rsidP="006404C7">
      <w:pPr>
        <w:spacing w:line="240" w:lineRule="auto"/>
      </w:pPr>
      <w:r w:rsidRPr="00092E93">
        <w:t xml:space="preserve">ARTÍCULO 18   </w:t>
      </w:r>
      <w:r w:rsidRPr="00092E93">
        <w:tab/>
        <w:t xml:space="preserve">CONTENIDO DE LA PROPUESTA        </w:t>
      </w:r>
      <w:r w:rsidRPr="00092E93">
        <w:tab/>
      </w:r>
    </w:p>
    <w:p w:rsidR="006404C7" w:rsidRPr="00092E93" w:rsidRDefault="006404C7" w:rsidP="006404C7">
      <w:pPr>
        <w:spacing w:line="240" w:lineRule="auto"/>
      </w:pPr>
      <w:r w:rsidRPr="00092E93">
        <w:t xml:space="preserve">ARTÍCULO 19   </w:t>
      </w:r>
      <w:r w:rsidRPr="00092E93">
        <w:tab/>
        <w:t>VISTA DE LAS ACTUACIONES</w:t>
      </w:r>
    </w:p>
    <w:p w:rsidR="006404C7" w:rsidRPr="004F5702" w:rsidRDefault="006404C7" w:rsidP="006404C7">
      <w:pPr>
        <w:spacing w:line="240" w:lineRule="auto"/>
      </w:pPr>
      <w:r w:rsidRPr="00092E93">
        <w:t xml:space="preserve">ARTÍCULO 20   </w:t>
      </w:r>
      <w:r w:rsidRPr="00092E93">
        <w:tab/>
        <w:t>EVALUACIÓN DE LAS PROPUESTAS</w:t>
      </w:r>
    </w:p>
    <w:p w:rsidR="006404C7" w:rsidRPr="004F5702" w:rsidRDefault="006404C7" w:rsidP="006404C7">
      <w:pPr>
        <w:spacing w:line="240" w:lineRule="auto"/>
      </w:pPr>
      <w:r w:rsidRPr="004F5702">
        <w:t xml:space="preserve">ARTÍCULO 21    </w:t>
      </w:r>
      <w:r w:rsidRPr="004F5702">
        <w:tab/>
        <w:t>ELECCIÓN DE LA PROPUESTA MÁS CONVENIENTE</w:t>
      </w:r>
    </w:p>
    <w:p w:rsidR="006404C7" w:rsidRPr="004F5702" w:rsidRDefault="006404C7" w:rsidP="006404C7">
      <w:pPr>
        <w:spacing w:line="240" w:lineRule="auto"/>
        <w:ind w:left="2127" w:hanging="2127"/>
      </w:pPr>
      <w:r w:rsidRPr="004F5702">
        <w:t>ARTÍCULO 22GARANTÍA DE OFERTA: RETIRO Y DEVOLUCIÓN</w:t>
      </w:r>
    </w:p>
    <w:p w:rsidR="006404C7" w:rsidRPr="00AD4F03" w:rsidRDefault="006404C7" w:rsidP="006404C7">
      <w:pPr>
        <w:spacing w:line="240" w:lineRule="auto"/>
      </w:pPr>
      <w:r w:rsidRPr="00AD4F03">
        <w:t xml:space="preserve">ARTÍCULO 23   </w:t>
      </w:r>
      <w:r w:rsidRPr="00AD4F03">
        <w:tab/>
        <w:t xml:space="preserve">DE LA ADJUDICACIÓN  </w:t>
      </w:r>
    </w:p>
    <w:p w:rsidR="006404C7" w:rsidRDefault="006404C7" w:rsidP="006404C7">
      <w:pPr>
        <w:spacing w:line="240" w:lineRule="auto"/>
      </w:pPr>
      <w:r>
        <w:t>ARTÍCULO 24</w:t>
      </w:r>
      <w:r>
        <w:tab/>
      </w:r>
      <w:r w:rsidRPr="00AD4F03">
        <w:t>REQUERIMIENTO DE “NO OBJECIÓN”</w:t>
      </w:r>
    </w:p>
    <w:p w:rsidR="006404C7" w:rsidRPr="004F5702" w:rsidRDefault="006404C7" w:rsidP="006404C7">
      <w:pPr>
        <w:spacing w:line="240" w:lineRule="auto"/>
      </w:pPr>
      <w:r w:rsidRPr="004F5702">
        <w:lastRenderedPageBreak/>
        <w:t>ARTÍCULO 2</w:t>
      </w:r>
      <w:r>
        <w:t>5</w:t>
      </w:r>
      <w:r w:rsidRPr="004F5702">
        <w:tab/>
        <w:t>FIRMA DEL CONTRATO</w:t>
      </w:r>
      <w:r>
        <w:t>. REMISIÓN.</w:t>
      </w:r>
    </w:p>
    <w:p w:rsidR="006404C7" w:rsidRPr="004F5702" w:rsidRDefault="006404C7" w:rsidP="006404C7">
      <w:pPr>
        <w:spacing w:line="240" w:lineRule="auto"/>
        <w:ind w:left="2127" w:hanging="2127"/>
      </w:pPr>
      <w:r w:rsidRPr="004F5702">
        <w:t>ARTÍCULO 2</w:t>
      </w:r>
      <w:r>
        <w:t xml:space="preserve">6     </w:t>
      </w:r>
      <w:r w:rsidRPr="004F5702">
        <w:t>ORDEN DE APLICACIÓN DE LOS DOCUMENTOS CONTRACTUALES</w:t>
      </w:r>
    </w:p>
    <w:p w:rsidR="006404C7" w:rsidRPr="004F5702" w:rsidRDefault="006404C7" w:rsidP="006404C7">
      <w:pPr>
        <w:spacing w:line="240" w:lineRule="auto"/>
      </w:pPr>
      <w:r w:rsidRPr="004F5702">
        <w:t>ARTÍCULO 2</w:t>
      </w:r>
      <w:r>
        <w:t>7</w:t>
      </w:r>
      <w:r w:rsidRPr="004F5702">
        <w:tab/>
        <w:t>ACTA DE INICIO DE OBRA</w:t>
      </w:r>
    </w:p>
    <w:p w:rsidR="006404C7" w:rsidRPr="004F5702" w:rsidRDefault="006404C7" w:rsidP="006404C7">
      <w:pPr>
        <w:spacing w:line="240" w:lineRule="auto"/>
      </w:pPr>
      <w:r w:rsidRPr="004F5702">
        <w:t>ARTÍCULO 2</w:t>
      </w:r>
      <w:r w:rsidR="004008B7">
        <w:t>8</w:t>
      </w:r>
      <w:r w:rsidRPr="004F5702">
        <w:tab/>
        <w:t>DE LA EJECUCIÓN</w:t>
      </w:r>
    </w:p>
    <w:p w:rsidR="006404C7" w:rsidRPr="004F5702" w:rsidRDefault="006404C7" w:rsidP="006404C7">
      <w:pPr>
        <w:spacing w:line="240" w:lineRule="auto"/>
      </w:pPr>
      <w:r w:rsidRPr="004F5702">
        <w:t xml:space="preserve">ARTÍCULO </w:t>
      </w:r>
      <w:r w:rsidR="004008B7">
        <w:t>29</w:t>
      </w:r>
      <w:r w:rsidRPr="004F5702">
        <w:tab/>
        <w:t>PARTES DIARIOS DE OBRA</w:t>
      </w:r>
    </w:p>
    <w:p w:rsidR="006404C7" w:rsidRPr="004F5702" w:rsidRDefault="006404C7" w:rsidP="006404C7">
      <w:pPr>
        <w:spacing w:line="240" w:lineRule="auto"/>
      </w:pPr>
      <w:r w:rsidRPr="004F5702">
        <w:t>ARTÍCULO 3</w:t>
      </w:r>
      <w:r w:rsidR="004008B7">
        <w:t>0</w:t>
      </w:r>
      <w:r w:rsidRPr="004F5702">
        <w:tab/>
        <w:t>SEGURIDAD DEL PERSONAL</w:t>
      </w:r>
    </w:p>
    <w:p w:rsidR="006404C7" w:rsidRPr="004F5702" w:rsidRDefault="006404C7" w:rsidP="006404C7">
      <w:pPr>
        <w:spacing w:line="240" w:lineRule="auto"/>
      </w:pPr>
      <w:r w:rsidRPr="004F5702">
        <w:t>ARTÍCULO 3</w:t>
      </w:r>
      <w:r w:rsidR="004008B7">
        <w:t>1</w:t>
      </w:r>
      <w:r w:rsidRPr="004F5702">
        <w:tab/>
        <w:t>REPRESENTANTE TÉCNICO</w:t>
      </w:r>
    </w:p>
    <w:p w:rsidR="006404C7" w:rsidRDefault="006404C7" w:rsidP="006404C7">
      <w:pPr>
        <w:spacing w:line="240" w:lineRule="auto"/>
        <w:ind w:left="2127" w:hanging="2127"/>
      </w:pPr>
      <w:r w:rsidRPr="004F5702">
        <w:t>ARTÍCULO 3</w:t>
      </w:r>
      <w:r w:rsidR="004008B7">
        <w:t>2</w:t>
      </w:r>
      <w:r w:rsidRPr="004F5702">
        <w:t xml:space="preserve">    MEDICIÓN</w:t>
      </w:r>
      <w:r>
        <w:t>. CERTIFICACIÓN.</w:t>
      </w:r>
    </w:p>
    <w:p w:rsidR="006404C7" w:rsidRDefault="004008B7" w:rsidP="006404C7">
      <w:pPr>
        <w:spacing w:line="240" w:lineRule="auto"/>
        <w:ind w:left="2127" w:hanging="2127"/>
      </w:pPr>
      <w:r>
        <w:t>ARTÍCULO 33</w:t>
      </w:r>
      <w:r w:rsidR="006404C7">
        <w:t xml:space="preserve">    CERTIFICADOS DE AVANCE DE OBRA. FORMULARIO</w:t>
      </w:r>
    </w:p>
    <w:p w:rsidR="006404C7" w:rsidRDefault="004008B7" w:rsidP="006404C7">
      <w:pPr>
        <w:spacing w:line="240" w:lineRule="auto"/>
      </w:pPr>
      <w:r>
        <w:t>ARTÍCULO 34</w:t>
      </w:r>
      <w:r w:rsidR="006404C7">
        <w:tab/>
        <w:t>PAGO DE LOS CERTIFICADOS</w:t>
      </w:r>
    </w:p>
    <w:p w:rsidR="006404C7" w:rsidRDefault="004008B7" w:rsidP="006404C7">
      <w:pPr>
        <w:spacing w:line="240" w:lineRule="auto"/>
      </w:pPr>
      <w:r>
        <w:t>ARTÍCULO 35</w:t>
      </w:r>
      <w:r w:rsidR="006404C7">
        <w:tab/>
        <w:t xml:space="preserve">FONDO DE REPARO      </w:t>
      </w:r>
      <w:r w:rsidR="006404C7">
        <w:tab/>
      </w:r>
    </w:p>
    <w:p w:rsidR="006404C7" w:rsidRDefault="006404C7" w:rsidP="006404C7">
      <w:pPr>
        <w:spacing w:line="240" w:lineRule="auto"/>
      </w:pPr>
      <w:r>
        <w:t>AR</w:t>
      </w:r>
      <w:r w:rsidR="004008B7">
        <w:t>TÍCULO 36</w:t>
      </w:r>
      <w:r>
        <w:tab/>
        <w:t xml:space="preserve">CIERRE DE LAS OBRAS </w:t>
      </w:r>
      <w:r>
        <w:tab/>
      </w:r>
    </w:p>
    <w:p w:rsidR="006404C7" w:rsidRDefault="004008B7" w:rsidP="006404C7">
      <w:pPr>
        <w:spacing w:line="240" w:lineRule="auto"/>
      </w:pPr>
      <w:r>
        <w:t>ARTÍCULO 37</w:t>
      </w:r>
      <w:r w:rsidR="006404C7">
        <w:tab/>
        <w:t xml:space="preserve">CARTELES DE OBRA     </w:t>
      </w:r>
      <w:r w:rsidR="006404C7">
        <w:tab/>
      </w:r>
    </w:p>
    <w:p w:rsidR="006404C7" w:rsidRDefault="004008B7" w:rsidP="006404C7">
      <w:pPr>
        <w:spacing w:line="240" w:lineRule="auto"/>
      </w:pPr>
      <w:r>
        <w:t>ARTÍCULO 38</w:t>
      </w:r>
      <w:r w:rsidR="006404C7">
        <w:tab/>
        <w:t xml:space="preserve">SEGUROS                      </w:t>
      </w:r>
      <w:r w:rsidR="006404C7">
        <w:tab/>
      </w:r>
    </w:p>
    <w:p w:rsidR="006404C7" w:rsidRDefault="004008B7" w:rsidP="006404C7">
      <w:pPr>
        <w:spacing w:line="240" w:lineRule="auto"/>
      </w:pPr>
      <w:r>
        <w:t>ARTÍCULO 39</w:t>
      </w:r>
      <w:r w:rsidR="006404C7">
        <w:tab/>
        <w:t>MODIFICACIONES Y/O ADICIONALES</w:t>
      </w:r>
    </w:p>
    <w:p w:rsidR="006404C7" w:rsidRDefault="004008B7" w:rsidP="006404C7">
      <w:pPr>
        <w:spacing w:line="240" w:lineRule="auto"/>
      </w:pPr>
      <w:r>
        <w:t>ARTÍCULO 40</w:t>
      </w:r>
      <w:r w:rsidR="006404C7">
        <w:tab/>
        <w:t xml:space="preserve">SUBCONTRATOS           </w:t>
      </w:r>
      <w:r w:rsidR="006404C7">
        <w:tab/>
      </w:r>
    </w:p>
    <w:p w:rsidR="006404C7" w:rsidRDefault="004008B7" w:rsidP="006404C7">
      <w:pPr>
        <w:spacing w:line="240" w:lineRule="auto"/>
      </w:pPr>
      <w:r>
        <w:t>ARTÍCULO 41</w:t>
      </w:r>
      <w:r w:rsidR="006404C7">
        <w:tab/>
        <w:t>PENALIDADES POR INCUMPLIMIENTOS VARIOS</w:t>
      </w:r>
    </w:p>
    <w:p w:rsidR="006404C7" w:rsidRDefault="004008B7" w:rsidP="006404C7">
      <w:pPr>
        <w:spacing w:line="240" w:lineRule="auto"/>
      </w:pPr>
      <w:r>
        <w:t>ARTÍCULO 42</w:t>
      </w:r>
      <w:r w:rsidR="006404C7">
        <w:tab/>
        <w:t>MULTAS POR RETARDO EN LA TERMINACIÓN DE LA OBRA</w:t>
      </w:r>
    </w:p>
    <w:p w:rsidR="006404C7" w:rsidRDefault="004008B7" w:rsidP="006404C7">
      <w:pPr>
        <w:spacing w:line="240" w:lineRule="auto"/>
      </w:pPr>
      <w:r>
        <w:t>ARTÍCULO 43</w:t>
      </w:r>
      <w:r w:rsidR="006404C7">
        <w:tab/>
        <w:t>DERECHO DE RETENCIÓN</w:t>
      </w:r>
    </w:p>
    <w:p w:rsidR="006404C7" w:rsidRDefault="004008B7" w:rsidP="006404C7">
      <w:pPr>
        <w:spacing w:line="240" w:lineRule="auto"/>
      </w:pPr>
      <w:r>
        <w:t>ARTÍCULO 44</w:t>
      </w:r>
      <w:r w:rsidR="006404C7">
        <w:tab/>
        <w:t>RECEPCIÓN PROVISORIA DE OBRAS Y/O TRABAJOS</w:t>
      </w:r>
    </w:p>
    <w:p w:rsidR="006404C7" w:rsidRDefault="004008B7" w:rsidP="006404C7">
      <w:pPr>
        <w:spacing w:line="240" w:lineRule="auto"/>
      </w:pPr>
      <w:r>
        <w:t>ARTÍCULO 45</w:t>
      </w:r>
      <w:r w:rsidR="006404C7">
        <w:tab/>
        <w:t>SOLUCIÓN DE DIVERGENCIAS</w:t>
      </w:r>
    </w:p>
    <w:p w:rsidR="006404C7" w:rsidRDefault="004008B7" w:rsidP="006404C7">
      <w:pPr>
        <w:spacing w:line="240" w:lineRule="auto"/>
      </w:pPr>
      <w:r>
        <w:t>ARTÍCULO 46</w:t>
      </w:r>
      <w:r w:rsidR="006404C7">
        <w:tab/>
        <w:t xml:space="preserve">PLAZO DE GARANTÍA    </w:t>
      </w:r>
      <w:r w:rsidR="006404C7">
        <w:tab/>
      </w:r>
    </w:p>
    <w:p w:rsidR="006404C7" w:rsidRDefault="004008B7" w:rsidP="006404C7">
      <w:pPr>
        <w:spacing w:line="240" w:lineRule="auto"/>
        <w:ind w:left="2127" w:hanging="2127"/>
      </w:pPr>
      <w:r>
        <w:t>ARTÍCULO 47</w:t>
      </w:r>
      <w:r w:rsidR="006404C7">
        <w:t xml:space="preserve">   DOCUMENTACIÓN A ENTREGAR CON LA RECEPCIÓN DEFINITIVA</w:t>
      </w:r>
    </w:p>
    <w:p w:rsidR="006404C7" w:rsidRDefault="004008B7" w:rsidP="006404C7">
      <w:pPr>
        <w:spacing w:line="240" w:lineRule="auto"/>
      </w:pPr>
      <w:r>
        <w:t>ARTÍCULO 48</w:t>
      </w:r>
      <w:r w:rsidR="006404C7">
        <w:tab/>
        <w:t>RESCISIÓN DEL CONTRATO POR CAUSA DEL CONTRATISTA</w:t>
      </w:r>
    </w:p>
    <w:p w:rsidR="006404C7" w:rsidRDefault="004008B7" w:rsidP="006404C7">
      <w:pPr>
        <w:spacing w:line="240" w:lineRule="auto"/>
      </w:pPr>
      <w:r>
        <w:t>ARTÍCULO 49</w:t>
      </w:r>
      <w:r w:rsidR="006404C7">
        <w:tab/>
        <w:t>ELEMENTOS INTEGRANTES DEL PRESENTE PLIEGO</w:t>
      </w:r>
    </w:p>
    <w:p w:rsidR="006404C7" w:rsidRDefault="006404C7" w:rsidP="006404C7">
      <w:pPr>
        <w:spacing w:line="240" w:lineRule="auto"/>
      </w:pPr>
    </w:p>
    <w:p w:rsidR="004008B7" w:rsidRDefault="004008B7" w:rsidP="006404C7">
      <w:pPr>
        <w:spacing w:before="120" w:line="240" w:lineRule="auto"/>
        <w:ind w:left="80"/>
      </w:pPr>
    </w:p>
    <w:p w:rsidR="004008B7" w:rsidRDefault="004008B7">
      <w:r>
        <w:br w:type="page"/>
      </w:r>
    </w:p>
    <w:p w:rsidR="006404C7" w:rsidRDefault="006404C7" w:rsidP="006404C7">
      <w:pPr>
        <w:spacing w:before="120" w:line="240" w:lineRule="auto"/>
        <w:ind w:left="80"/>
        <w:rPr>
          <w:color w:val="FFFFFF"/>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jc w:val="both"/>
        <w:rPr>
          <w:b/>
        </w:rPr>
      </w:pPr>
      <w:r>
        <w:rPr>
          <w:b/>
        </w:rPr>
        <w:t>ARTÍCULO 1° - MARCO DE REFERENCIA</w:t>
      </w:r>
    </w:p>
    <w:p w:rsidR="006404C7" w:rsidRPr="00B72B33" w:rsidRDefault="006404C7" w:rsidP="006404C7">
      <w:pPr>
        <w:spacing w:before="120" w:line="240" w:lineRule="auto"/>
        <w:ind w:left="220"/>
        <w:jc w:val="both"/>
      </w:pPr>
      <w:r>
        <w:t xml:space="preserve">El CONSEJO ESCOLAR </w:t>
      </w:r>
      <w:r w:rsidR="00714D2E" w:rsidRPr="00D81B6F">
        <w:t>de</w:t>
      </w:r>
      <w:r w:rsidR="003E3054">
        <w:t xml:space="preserve"> La Matanza</w:t>
      </w:r>
      <w:r w:rsidR="00EB6382">
        <w:t xml:space="preserve"> </w:t>
      </w:r>
      <w:r w:rsidR="00714D2E">
        <w:t>de</w:t>
      </w:r>
      <w:r w:rsidR="003E3054">
        <w:t xml:space="preserve"> </w:t>
      </w:r>
      <w:r w:rsidRPr="00D81B6F">
        <w:t>la Dirección General de Cultura y Educación de la Provincia de Buenos Aires</w:t>
      </w:r>
      <w:r>
        <w:t>, en su carácter de comitente,</w:t>
      </w:r>
      <w:r w:rsidR="003E3054">
        <w:t xml:space="preserve"> </w:t>
      </w:r>
      <w:r>
        <w:t>convoca a Concurso de Precios</w:t>
      </w:r>
      <w:r w:rsidRPr="00D81B6F">
        <w:t xml:space="preserve"> para la realización de la obra</w:t>
      </w:r>
      <w:r>
        <w:t xml:space="preserve"> objeto del presente, f</w:t>
      </w:r>
      <w:r w:rsidRPr="00D81B6F">
        <w:t>inanciada por el Ministerio de Educación de la Nación a través de la</w:t>
      </w:r>
      <w:r>
        <w:t xml:space="preserve"> Resolución </w:t>
      </w:r>
      <w:r w:rsidRPr="00B72B33">
        <w:t xml:space="preserve">ME N° 1024/20, a través del FONDO PROVINCIAL DEL PROGRAMA N° 37 INFRAESTRUCTURA Y EQUIPAMIENTO – Ejercicio 2020 – </w:t>
      </w:r>
      <w:r>
        <w:t xml:space="preserve">en el marco de la Resolución </w:t>
      </w:r>
      <w:r w:rsidR="00714D2E">
        <w:t xml:space="preserve">ME </w:t>
      </w:r>
      <w:r>
        <w:t xml:space="preserve">N° </w:t>
      </w:r>
      <w:r w:rsidRPr="00B72B33">
        <w:t>59/20.</w:t>
      </w:r>
    </w:p>
    <w:p w:rsidR="006404C7" w:rsidRPr="00B72B33" w:rsidRDefault="006404C7" w:rsidP="006404C7">
      <w:pPr>
        <w:spacing w:before="120" w:line="240" w:lineRule="auto"/>
        <w:ind w:left="220"/>
        <w:jc w:val="both"/>
        <w:rPr>
          <w:b/>
        </w:rPr>
      </w:pPr>
    </w:p>
    <w:p w:rsidR="00910EE2" w:rsidRPr="00B72B33" w:rsidRDefault="006404C7" w:rsidP="00910EE2">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jc w:val="both"/>
        <w:rPr>
          <w:b/>
        </w:rPr>
      </w:pPr>
      <w:r w:rsidRPr="00B72B33">
        <w:rPr>
          <w:b/>
        </w:rPr>
        <w:t>ARTÍCULO 2° - MODALIDAD DE LA CONTRATACIÓN</w:t>
      </w:r>
    </w:p>
    <w:p w:rsidR="006404C7" w:rsidRPr="00B72B33" w:rsidRDefault="006404C7" w:rsidP="006404C7">
      <w:pPr>
        <w:spacing w:before="120" w:line="240" w:lineRule="auto"/>
        <w:ind w:left="142"/>
        <w:jc w:val="both"/>
      </w:pPr>
      <w:r w:rsidRPr="00B72B33">
        <w:t>El presente pliego regula las condiciones particulares de contratación (PCP), bajo la modalidad de CONCURSO DE PRECIOS y resultará de aplicación a aquellas obras cuyo presupuesto oficial no exceda la suma de CUATRO MILLONES DE PESOS ($ 4.000.000) de conformidad con lo in</w:t>
      </w:r>
      <w:r w:rsidR="00EB6382">
        <w:t>dicado en la Resolución Nº 1024/20</w:t>
      </w:r>
      <w:r w:rsidRPr="00B72B33">
        <w:t>.</w:t>
      </w:r>
    </w:p>
    <w:p w:rsidR="006404C7" w:rsidRPr="00B72B33" w:rsidRDefault="006404C7" w:rsidP="006404C7">
      <w:pPr>
        <w:spacing w:before="120" w:line="240" w:lineRule="auto"/>
        <w:ind w:left="142"/>
        <w:jc w:val="both"/>
      </w:pPr>
      <w:r w:rsidRPr="00B72B33">
        <w:t xml:space="preserve">Resulta de aplicación la siguiente normativa; los pliegos de bases y condiciones PCG, PCP, PET, Ley 6021, Decretos Reglamentarios 5488/59 y 653/18, Ley de emergencia 15165, Resolución ME 1024/20, Resolución ME 1035/20, Resolución </w:t>
      </w:r>
      <w:r w:rsidR="00714D2E">
        <w:t xml:space="preserve">ME </w:t>
      </w:r>
      <w:r w:rsidRPr="00B72B33">
        <w:t xml:space="preserve">59/20, sus complementarias y modificatorias que pudieren sancionarse, en el marco señalado.  </w:t>
      </w:r>
    </w:p>
    <w:p w:rsidR="006404C7" w:rsidRDefault="006404C7" w:rsidP="006404C7">
      <w:pPr>
        <w:spacing w:before="120" w:line="240" w:lineRule="auto"/>
        <w:ind w:left="142"/>
        <w:jc w:val="both"/>
      </w:pPr>
      <w:r w:rsidRPr="00B72B33">
        <w:t>Las obras a realizarse comprenden la ejecución, conservación, mantenimiento</w:t>
      </w:r>
      <w:r>
        <w:t>, refacciones y reparaciones menores</w:t>
      </w:r>
      <w:r w:rsidRPr="006D4352">
        <w:t>, incluyendo la</w:t>
      </w:r>
      <w:r w:rsidR="00313237">
        <w:t xml:space="preserve"> </w:t>
      </w:r>
      <w:r w:rsidRPr="006D4352">
        <w:t>adquisición de artefactos y equipamiento necesarios para las instalaciones que</w:t>
      </w:r>
      <w:r w:rsidR="00C77FCE">
        <w:t xml:space="preserve"> </w:t>
      </w:r>
      <w:r w:rsidRPr="006D4352">
        <w:t>demanden dichas obras, imprescindibles para el cumplimiento de</w:t>
      </w:r>
      <w:r>
        <w:t xml:space="preserve"> su</w:t>
      </w:r>
      <w:r w:rsidRPr="006D4352">
        <w:t xml:space="preserve"> </w:t>
      </w:r>
      <w:proofErr w:type="spellStart"/>
      <w:r w:rsidRPr="006D4352">
        <w:t>objetivoenunciado</w:t>
      </w:r>
      <w:proofErr w:type="spellEnd"/>
      <w:r w:rsidRPr="006D4352">
        <w:t xml:space="preserve"> en el punto 1</w:t>
      </w:r>
      <w:r>
        <w:t xml:space="preserve"> del Anexo II de la Resolución ME 1024/20.</w:t>
      </w:r>
    </w:p>
    <w:p w:rsidR="006404C7" w:rsidRDefault="006404C7" w:rsidP="006404C7">
      <w:pPr>
        <w:spacing w:before="120" w:line="240" w:lineRule="auto"/>
        <w:ind w:left="142"/>
        <w:jc w:val="both"/>
      </w:pPr>
      <w:r>
        <w:t>Dichas obras se llevarán a cabo mediante el sistema de AJUSTE ALZADO.</w:t>
      </w:r>
    </w:p>
    <w:p w:rsidR="006404C7" w:rsidRDefault="006404C7" w:rsidP="006404C7">
      <w:pPr>
        <w:spacing w:before="120" w:line="240" w:lineRule="auto"/>
        <w:ind w:left="220"/>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jc w:val="both"/>
        <w:rPr>
          <w:b/>
        </w:rPr>
      </w:pPr>
      <w:r w:rsidRPr="00CC7606">
        <w:rPr>
          <w:b/>
          <w:shd w:val="clear" w:color="auto" w:fill="D9D9D9" w:themeFill="background1" w:themeFillShade="D9"/>
        </w:rPr>
        <w:t xml:space="preserve">ARTÍCULO </w:t>
      </w:r>
      <w:r w:rsidR="00EB6382">
        <w:rPr>
          <w:b/>
          <w:shd w:val="clear" w:color="auto" w:fill="D9D9D9" w:themeFill="background1" w:themeFillShade="D9"/>
        </w:rPr>
        <w:t>3</w:t>
      </w:r>
      <w:r w:rsidRPr="00CC7606">
        <w:rPr>
          <w:b/>
          <w:shd w:val="clear" w:color="auto" w:fill="D9D9D9" w:themeFill="background1" w:themeFillShade="D9"/>
        </w:rPr>
        <w:t>°</w:t>
      </w:r>
      <w:r>
        <w:rPr>
          <w:b/>
          <w:shd w:val="clear" w:color="auto" w:fill="D9D9D9" w:themeFill="background1" w:themeFillShade="D9"/>
        </w:rPr>
        <w:t xml:space="preserve"> - </w:t>
      </w:r>
      <w:r w:rsidRPr="00CC7606">
        <w:rPr>
          <w:b/>
          <w:shd w:val="clear" w:color="auto" w:fill="D9D9D9" w:themeFill="background1" w:themeFillShade="D9"/>
        </w:rPr>
        <w:t xml:space="preserve">OBJETO </w:t>
      </w:r>
      <w:r>
        <w:rPr>
          <w:b/>
          <w:shd w:val="clear" w:color="auto" w:fill="D9D9D9" w:themeFill="background1" w:themeFillShade="D9"/>
        </w:rPr>
        <w:t>DE LA OBRA Y ALCANCE DE LA CONTRATACIÓN</w:t>
      </w:r>
    </w:p>
    <w:p w:rsidR="006404C7" w:rsidRPr="00492298" w:rsidRDefault="00EB6382" w:rsidP="006404C7">
      <w:pPr>
        <w:spacing w:before="120" w:line="240" w:lineRule="auto"/>
        <w:ind w:left="220"/>
        <w:jc w:val="both"/>
        <w:rPr>
          <w:b/>
        </w:rPr>
      </w:pPr>
      <w:r>
        <w:rPr>
          <w:b/>
        </w:rPr>
        <w:t>3</w:t>
      </w:r>
      <w:r w:rsidR="006404C7" w:rsidRPr="00492298">
        <w:rPr>
          <w:b/>
        </w:rPr>
        <w:t>.</w:t>
      </w:r>
      <w:r w:rsidR="006404C7">
        <w:rPr>
          <w:b/>
        </w:rPr>
        <w:t>1</w:t>
      </w:r>
      <w:r w:rsidR="006404C7" w:rsidRPr="00492298">
        <w:rPr>
          <w:b/>
        </w:rPr>
        <w:t xml:space="preserve"> OBJETO</w:t>
      </w:r>
    </w:p>
    <w:p w:rsidR="006404C7" w:rsidRDefault="006404C7" w:rsidP="006404C7">
      <w:pPr>
        <w:spacing w:before="120" w:line="240" w:lineRule="auto"/>
        <w:ind w:left="220"/>
        <w:jc w:val="both"/>
      </w:pPr>
      <w:r>
        <w:t xml:space="preserve">El CONSEJO ESCOLAR comitente convoca a concurso de precios, el cual tiene por objeto la ejecución de los trabajos de la obra: </w:t>
      </w:r>
    </w:p>
    <w:p w:rsidR="006404C7" w:rsidRDefault="006404C7" w:rsidP="006404C7">
      <w:pPr>
        <w:spacing w:before="120" w:line="240" w:lineRule="auto"/>
        <w:ind w:left="220"/>
      </w:pPr>
      <w:r>
        <w:t>“…………………………………………………………………………………”.</w:t>
      </w:r>
    </w:p>
    <w:p w:rsidR="006404C7" w:rsidRDefault="006404C7" w:rsidP="006404C7">
      <w:pPr>
        <w:spacing w:before="120" w:line="240" w:lineRule="auto"/>
        <w:ind w:left="220"/>
      </w:pPr>
      <w:r>
        <w:t>Ubicada en………………………………………………………………………</w:t>
      </w:r>
    </w:p>
    <w:p w:rsidR="006404C7" w:rsidRPr="00053A6C" w:rsidRDefault="006404C7" w:rsidP="006404C7">
      <w:pPr>
        <w:pStyle w:val="Default"/>
        <w:spacing w:before="120"/>
        <w:ind w:left="284" w:hanging="284"/>
        <w:jc w:val="both"/>
        <w:rPr>
          <w:rFonts w:asciiTheme="minorHAnsi" w:eastAsiaTheme="minorHAnsi" w:hAnsiTheme="minorHAnsi" w:cstheme="minorBidi"/>
          <w:color w:val="auto"/>
          <w:sz w:val="22"/>
          <w:szCs w:val="22"/>
          <w:lang w:eastAsia="en-US"/>
        </w:rPr>
      </w:pPr>
      <w:r w:rsidRPr="00053A6C">
        <w:rPr>
          <w:rFonts w:asciiTheme="minorHAnsi" w:eastAsiaTheme="minorHAnsi" w:hAnsiTheme="minorHAnsi" w:cstheme="minorBidi"/>
          <w:color w:val="auto"/>
          <w:sz w:val="22"/>
          <w:szCs w:val="22"/>
          <w:lang w:eastAsia="en-US"/>
        </w:rPr>
        <w:t xml:space="preserve">    Dicha obra será ejecutada de acuerdo a las pautas establecidas en las presentes condiciones, PCG y PET. </w:t>
      </w:r>
    </w:p>
    <w:p w:rsidR="006404C7" w:rsidRDefault="006404C7" w:rsidP="006404C7">
      <w:pPr>
        <w:spacing w:before="120" w:line="240" w:lineRule="auto"/>
        <w:ind w:left="221"/>
        <w:jc w:val="both"/>
      </w:pPr>
      <w:r>
        <w:t>En estas cláusulas se establecen las bases y condiciones que hacen tanto a la presentación de las ofertas, como así también a las pautas contractuales que regirán las relaciones entre el COMITENTE y la CONTRATISTA.</w:t>
      </w:r>
    </w:p>
    <w:p w:rsidR="006404C7" w:rsidRDefault="006404C7" w:rsidP="006404C7">
      <w:pPr>
        <w:spacing w:before="120" w:line="240" w:lineRule="auto"/>
        <w:rPr>
          <w:sz w:val="24"/>
          <w:szCs w:val="24"/>
        </w:rPr>
      </w:pPr>
    </w:p>
    <w:p w:rsidR="006404C7" w:rsidRDefault="00EB6382" w:rsidP="004008B7">
      <w:pPr>
        <w:spacing w:before="120" w:line="240" w:lineRule="auto"/>
        <w:ind w:left="220"/>
        <w:rPr>
          <w:b/>
        </w:rPr>
      </w:pPr>
      <w:r>
        <w:rPr>
          <w:b/>
        </w:rPr>
        <w:lastRenderedPageBreak/>
        <w:t>3</w:t>
      </w:r>
      <w:r w:rsidR="006404C7">
        <w:rPr>
          <w:b/>
        </w:rPr>
        <w:t>.2 ALCANCE</w:t>
      </w:r>
    </w:p>
    <w:p w:rsidR="006404C7" w:rsidRDefault="006404C7" w:rsidP="006404C7">
      <w:pPr>
        <w:spacing w:before="120" w:line="240" w:lineRule="auto"/>
        <w:ind w:left="220"/>
        <w:jc w:val="both"/>
      </w:pPr>
      <w:r>
        <w:t>La contratación consiste en la realización de…………………………………………………… ………………………………………………………………………………………………………………………………………………………………………………………………………………………………………………………………………………………………………………………………</w:t>
      </w:r>
    </w:p>
    <w:p w:rsidR="006404C7" w:rsidRDefault="006404C7" w:rsidP="006404C7">
      <w:pPr>
        <w:spacing w:before="120" w:line="240" w:lineRule="auto"/>
        <w:ind w:left="221"/>
        <w:jc w:val="both"/>
      </w:pPr>
      <w:r>
        <w:t xml:space="preserve">Asimismo comprende los trabajos </w:t>
      </w:r>
      <w:r w:rsidR="00EB6382">
        <w:t xml:space="preserve">la documentación técnica </w:t>
      </w:r>
      <w:r>
        <w:t xml:space="preserve">que a continuación se </w:t>
      </w:r>
      <w:r w:rsidRPr="00DA0CA5">
        <w:t xml:space="preserve">enumeran: provisión de materiales, equipos, herramientas, andamios, </w:t>
      </w:r>
      <w:r>
        <w:t xml:space="preserve">provisión de </w:t>
      </w:r>
      <w:r w:rsidR="00EB6382">
        <w:t>mano de obra,</w:t>
      </w:r>
      <w:r w:rsidRPr="00DA0CA5">
        <w:t xml:space="preserve"> las tramitaciones que corresponda efectuar ante organismos gubernamentales o del sector privado necesarios para la ejecución completa de la obra</w:t>
      </w:r>
      <w:r w:rsidR="00EB6382">
        <w:t>, la documentación técnica y planos finales cuando corresponda por la intervención realizada</w:t>
      </w:r>
      <w:r w:rsidRPr="00DA0CA5">
        <w:t>.</w:t>
      </w:r>
    </w:p>
    <w:p w:rsidR="006404C7" w:rsidRDefault="006404C7" w:rsidP="006404C7">
      <w:pPr>
        <w:spacing w:before="120" w:line="240" w:lineRule="auto"/>
        <w:ind w:left="221"/>
        <w:jc w:val="both"/>
      </w:pPr>
      <w:r>
        <w:t>Los gastos de tramitaciones, aranceles, impuestos, derechos de construcción y/u honorarios profesionales que surjan para la presentación, registro de los planos de obra y final de la misma en la jurisdicción que corresponda, estarán a cargo de la contratista.</w:t>
      </w:r>
    </w:p>
    <w:p w:rsidR="006404C7" w:rsidRDefault="006404C7" w:rsidP="006404C7">
      <w:pPr>
        <w:spacing w:before="120" w:line="240" w:lineRule="auto"/>
        <w:ind w:left="221"/>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jc w:val="both"/>
        <w:rPr>
          <w:b/>
        </w:rPr>
      </w:pPr>
      <w:r>
        <w:rPr>
          <w:b/>
        </w:rPr>
        <w:t>ARTÍCULO 4° - TERMINOLOGÍA</w:t>
      </w:r>
    </w:p>
    <w:p w:rsidR="006404C7" w:rsidRDefault="006404C7" w:rsidP="006404C7">
      <w:pPr>
        <w:spacing w:before="120" w:line="240" w:lineRule="auto"/>
        <w:ind w:left="1843" w:right="1260" w:hanging="1623"/>
        <w:jc w:val="both"/>
      </w:pPr>
    </w:p>
    <w:p w:rsidR="006404C7" w:rsidRDefault="006404C7" w:rsidP="004008B7">
      <w:pPr>
        <w:spacing w:before="120" w:line="240" w:lineRule="auto"/>
        <w:ind w:left="1843" w:right="2" w:hanging="1623"/>
        <w:jc w:val="both"/>
      </w:pPr>
      <w:r>
        <w:t>COMITENTE</w:t>
      </w:r>
      <w:r>
        <w:tab/>
        <w:t>CONSEJO ESCOLAR DE</w:t>
      </w:r>
      <w:r w:rsidR="003E3054">
        <w:t xml:space="preserve"> LA MATANZA</w:t>
      </w:r>
      <w:r>
        <w:t xml:space="preserve"> – DIRECCIÓN GENERAL DE CULTURA Y EDUCACIÓN de la PROVINCIA DE BUENOS AIRES (denominado indistintamente en el pliego como “Comitente” y/o “Consejo Escolar”).</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6404C7" w:rsidRPr="008A2936" w:rsidTr="00EB6382">
        <w:trPr>
          <w:trHeight w:val="393"/>
        </w:trPr>
        <w:tc>
          <w:tcPr>
            <w:tcW w:w="9180" w:type="dxa"/>
          </w:tcPr>
          <w:p w:rsidR="006404C7" w:rsidRPr="008A2936" w:rsidRDefault="006404C7" w:rsidP="00EB6382">
            <w:pPr>
              <w:autoSpaceDE w:val="0"/>
              <w:autoSpaceDN w:val="0"/>
              <w:adjustRightInd w:val="0"/>
              <w:spacing w:line="240" w:lineRule="auto"/>
              <w:ind w:left="1951" w:hanging="1559"/>
              <w:jc w:val="both"/>
              <w:rPr>
                <w:color w:val="000000"/>
              </w:rPr>
            </w:pPr>
            <w:r>
              <w:t>CONTRATISTA</w:t>
            </w:r>
            <w:r>
              <w:tab/>
            </w:r>
            <w:r w:rsidRPr="008A2936">
              <w:rPr>
                <w:color w:val="000000"/>
              </w:rPr>
              <w:t xml:space="preserve">Persona física y/o jurídica contratada </w:t>
            </w:r>
            <w:proofErr w:type="spellStart"/>
            <w:r w:rsidRPr="008A2936">
              <w:rPr>
                <w:color w:val="000000"/>
              </w:rPr>
              <w:t>paraejecutar</w:t>
            </w:r>
            <w:proofErr w:type="spellEnd"/>
            <w:r w:rsidRPr="008A2936">
              <w:rPr>
                <w:color w:val="000000"/>
              </w:rPr>
              <w:t xml:space="preserve"> la obra. Reviste tal carácter el Adjudicatario después de haber firmado el contrato y sus complementos. </w:t>
            </w:r>
          </w:p>
        </w:tc>
      </w:tr>
    </w:tbl>
    <w:p w:rsidR="006404C7" w:rsidRDefault="006404C7" w:rsidP="006404C7">
      <w:pPr>
        <w:spacing w:before="120" w:line="240" w:lineRule="auto"/>
        <w:ind w:left="1843" w:right="2" w:hanging="1623"/>
        <w:jc w:val="both"/>
      </w:pPr>
      <w:r>
        <w:t>PROPONENTE</w:t>
      </w:r>
      <w:r>
        <w:tab/>
      </w:r>
      <w:r w:rsidRPr="008A2936">
        <w:rPr>
          <w:color w:val="000000"/>
        </w:rPr>
        <w:t xml:space="preserve">Persona física y/o jurídica </w:t>
      </w:r>
      <w:r>
        <w:rPr>
          <w:color w:val="000000"/>
        </w:rPr>
        <w:t xml:space="preserve">que formula una oferta </w:t>
      </w:r>
      <w:proofErr w:type="spellStart"/>
      <w:r w:rsidRPr="008A2936">
        <w:rPr>
          <w:color w:val="000000"/>
        </w:rPr>
        <w:t>paraejecutar</w:t>
      </w:r>
      <w:proofErr w:type="spellEnd"/>
      <w:r w:rsidRPr="008A2936">
        <w:rPr>
          <w:color w:val="000000"/>
        </w:rPr>
        <w:t xml:space="preserve"> la obra.</w:t>
      </w:r>
    </w:p>
    <w:p w:rsidR="006404C7" w:rsidRDefault="006404C7" w:rsidP="006404C7">
      <w:pPr>
        <w:spacing w:before="120" w:line="240" w:lineRule="auto"/>
        <w:ind w:left="1843" w:right="1260" w:hanging="1623"/>
        <w:jc w:val="both"/>
      </w:pPr>
      <w:r>
        <w:t>EDIFICIO:</w:t>
      </w:r>
      <w:r>
        <w:tab/>
        <w:t>…………………………………………………………..………..</w:t>
      </w:r>
    </w:p>
    <w:p w:rsidR="006404C7" w:rsidRDefault="006404C7" w:rsidP="00344246">
      <w:pPr>
        <w:spacing w:before="120" w:line="240" w:lineRule="auto"/>
        <w:ind w:left="1843" w:hanging="1623"/>
        <w:rPr>
          <w:highlight w:val="white"/>
        </w:rPr>
      </w:pPr>
      <w:r>
        <w:t>P.C.P.</w:t>
      </w:r>
      <w:r>
        <w:tab/>
        <w:t>Pliego de cláusulas particulares</w:t>
      </w:r>
      <w:r>
        <w:rPr>
          <w:highlight w:val="white"/>
        </w:rPr>
        <w:t>.</w:t>
      </w:r>
    </w:p>
    <w:p w:rsidR="006404C7" w:rsidRDefault="006404C7" w:rsidP="006404C7">
      <w:pPr>
        <w:spacing w:before="120" w:line="240" w:lineRule="auto"/>
        <w:ind w:left="1843" w:hanging="1843"/>
        <w:rPr>
          <w:highlight w:val="white"/>
        </w:rPr>
      </w:pPr>
      <w:r>
        <w:rPr>
          <w:highlight w:val="white"/>
        </w:rPr>
        <w:t xml:space="preserve">    P.C.G.</w:t>
      </w:r>
      <w:r>
        <w:rPr>
          <w:highlight w:val="white"/>
        </w:rPr>
        <w:tab/>
        <w:t xml:space="preserve">Pliego de Cláusulas Generales. </w:t>
      </w:r>
    </w:p>
    <w:p w:rsidR="006404C7" w:rsidRDefault="006404C7" w:rsidP="006404C7">
      <w:pPr>
        <w:spacing w:before="120" w:line="240" w:lineRule="auto"/>
        <w:ind w:left="1843" w:hanging="1623"/>
        <w:jc w:val="both"/>
      </w:pPr>
      <w:r>
        <w:rPr>
          <w:highlight w:val="white"/>
        </w:rPr>
        <w:t>P.E.T.</w:t>
      </w:r>
      <w:r>
        <w:rPr>
          <w:highlight w:val="white"/>
        </w:rPr>
        <w:tab/>
        <w:t xml:space="preserve">Pliego de Especificaciones Técnicas que </w:t>
      </w:r>
      <w:r w:rsidR="00AC6CD9">
        <w:rPr>
          <w:highlight w:val="white"/>
        </w:rPr>
        <w:t xml:space="preserve">con el siguiente alcance </w:t>
      </w:r>
      <w:r>
        <w:rPr>
          <w:highlight w:val="white"/>
        </w:rPr>
        <w:t>Especificaciones Técnicas Generales, Memoria Técnica, Planilla de Cómputos y Presupuestos, Planos, Planillas y demás documentos técnicos especificados para la presente contratación.</w:t>
      </w:r>
    </w:p>
    <w:p w:rsidR="006404C7" w:rsidRDefault="006404C7" w:rsidP="006404C7">
      <w:pPr>
        <w:spacing w:before="120" w:line="240" w:lineRule="auto"/>
        <w:ind w:left="1843" w:hanging="1623"/>
        <w:jc w:val="both"/>
      </w:pPr>
      <w:r>
        <w:t>DÍAS</w:t>
      </w:r>
      <w:r>
        <w:tab/>
        <w:t>Todos los días se entienden corridos, salvo que específicamente se indique otro modo de cómputo.</w:t>
      </w:r>
    </w:p>
    <w:p w:rsidR="006404C7" w:rsidRDefault="006404C7" w:rsidP="006404C7">
      <w:pPr>
        <w:spacing w:before="120" w:line="240" w:lineRule="auto"/>
        <w:ind w:left="1843" w:hanging="1623"/>
        <w:jc w:val="both"/>
      </w:pPr>
    </w:p>
    <w:p w:rsidR="00EB6382" w:rsidRDefault="00EB6382" w:rsidP="006404C7">
      <w:pPr>
        <w:spacing w:before="120" w:line="240" w:lineRule="auto"/>
        <w:ind w:left="1843" w:hanging="1623"/>
        <w:jc w:val="both"/>
      </w:pPr>
    </w:p>
    <w:p w:rsidR="00EB6382" w:rsidRDefault="00EB6382" w:rsidP="006404C7">
      <w:pPr>
        <w:spacing w:before="120" w:line="240" w:lineRule="auto"/>
        <w:ind w:left="1843" w:hanging="1623"/>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jc w:val="both"/>
        <w:rPr>
          <w:b/>
        </w:rPr>
      </w:pPr>
      <w:r>
        <w:rPr>
          <w:b/>
        </w:rPr>
        <w:lastRenderedPageBreak/>
        <w:t>ARTÍCULO 5 - CONSULTA Y ADQUISICIÓN DE PLIEGOS</w:t>
      </w:r>
    </w:p>
    <w:p w:rsidR="006404C7" w:rsidRDefault="006404C7" w:rsidP="006404C7">
      <w:pPr>
        <w:spacing w:before="120" w:line="240" w:lineRule="auto"/>
        <w:ind w:left="220"/>
        <w:jc w:val="both"/>
        <w:rPr>
          <w:sz w:val="20"/>
          <w:szCs w:val="20"/>
        </w:rPr>
      </w:pPr>
      <w:r>
        <w:t>Los pliegos y toda la documentación que integra las bases del concurso de precios podrán consultarse en la sede del Consejo Escolar de</w:t>
      </w:r>
      <w:r w:rsidR="00344246">
        <w:t xml:space="preserve"> La Matanza, sito en la calle Presidente Perón 2890</w:t>
      </w:r>
      <w:r>
        <w:t xml:space="preserve">, de la </w:t>
      </w:r>
      <w:r w:rsidR="00344246">
        <w:t>localidad de San Justo</w:t>
      </w:r>
      <w:r>
        <w:t xml:space="preserve"> y retirarse, sin costo, en </w:t>
      </w:r>
      <w:r w:rsidR="00344246">
        <w:t>la oficina de Compras.</w:t>
      </w:r>
    </w:p>
    <w:p w:rsidR="006404C7" w:rsidRDefault="006404C7" w:rsidP="006404C7">
      <w:pPr>
        <w:spacing w:before="120" w:line="240" w:lineRule="auto"/>
        <w:ind w:left="220"/>
        <w:jc w:val="both"/>
        <w:rPr>
          <w:sz w:val="20"/>
          <w:szCs w:val="20"/>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6° - PRESUPUESTO OFICIAL</w:t>
      </w:r>
    </w:p>
    <w:p w:rsidR="006404C7" w:rsidRDefault="006404C7" w:rsidP="00EB6382">
      <w:pPr>
        <w:spacing w:before="120" w:line="240" w:lineRule="auto"/>
        <w:ind w:left="220"/>
        <w:jc w:val="both"/>
      </w:pPr>
      <w:r>
        <w:t>El Presupuesto Oficial asciende a la suma de PESOS……………………… ($..........................................................).</w:t>
      </w:r>
      <w:r w:rsidR="00344246">
        <w:t xml:space="preserve"> </w:t>
      </w:r>
      <w:r>
        <w:t>Se deja expresa constancia que dicho monto incluye el impuesto al valor agregado y demás impuestos, tasas y contribuciones aplicables conforme la normativa vigente.</w:t>
      </w:r>
    </w:p>
    <w:p w:rsidR="004008B7" w:rsidRDefault="004008B7" w:rsidP="006404C7">
      <w:pPr>
        <w:spacing w:before="120" w:line="240" w:lineRule="auto"/>
        <w:ind w:left="220"/>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7° - SISTEMA DE CONTRATACIÓN</w:t>
      </w:r>
    </w:p>
    <w:p w:rsidR="006404C7" w:rsidRPr="0075483E" w:rsidRDefault="006404C7" w:rsidP="006404C7">
      <w:pPr>
        <w:spacing w:before="120" w:line="240" w:lineRule="auto"/>
        <w:ind w:left="220"/>
        <w:jc w:val="both"/>
      </w:pPr>
      <w:r w:rsidRPr="0075483E">
        <w:t xml:space="preserve">Las obras se contratarán por el sistema de </w:t>
      </w:r>
      <w:r w:rsidRPr="0075483E">
        <w:rPr>
          <w:bCs/>
        </w:rPr>
        <w:t>AJUSTE ALZADO CON PRESUPUESTO OFICIAL DETALLADO</w:t>
      </w:r>
      <w:r w:rsidRPr="0075483E">
        <w:t xml:space="preserve">. </w:t>
      </w:r>
    </w:p>
    <w:p w:rsidR="006404C7" w:rsidRPr="0075483E" w:rsidRDefault="006404C7" w:rsidP="006404C7">
      <w:pPr>
        <w:spacing w:before="120" w:line="240" w:lineRule="auto"/>
        <w:ind w:left="220"/>
        <w:jc w:val="both"/>
      </w:pPr>
      <w:r w:rsidRPr="0075483E">
        <w:t xml:space="preserve">Dentro del monto del contrato se entenderá incluido los costos de todos los trabajos que, sin estar expresamente indicados en los documentos del contrato, sean imprescindibles ejecutar o proveer para que la obra resulte en cada parte y en su todo concluida con arreglo a su fin y a lo establecido en esos documentos. </w:t>
      </w:r>
    </w:p>
    <w:p w:rsidR="006404C7" w:rsidRPr="007647D1" w:rsidRDefault="006404C7" w:rsidP="006404C7">
      <w:pPr>
        <w:spacing w:before="120" w:line="240" w:lineRule="auto"/>
        <w:ind w:left="220"/>
        <w:jc w:val="both"/>
      </w:pPr>
      <w:r w:rsidRPr="0075483E">
        <w:t xml:space="preserve">El </w:t>
      </w:r>
      <w:r w:rsidRPr="007647D1">
        <w:t xml:space="preserve">presupuesto desagregado por ítem deberá ser presentado por quien resulte Contratista con posterioridad a la firma del contrato. </w:t>
      </w:r>
    </w:p>
    <w:p w:rsidR="006404C7" w:rsidRPr="007647D1" w:rsidRDefault="006404C7" w:rsidP="006404C7">
      <w:pPr>
        <w:spacing w:before="120" w:line="240" w:lineRule="auto"/>
        <w:ind w:left="220"/>
        <w:jc w:val="both"/>
      </w:pPr>
      <w:r w:rsidRPr="007647D1">
        <w:t>A efectos de la cotización, los OFERENTES confeccionarán el proyecto técnico definitivo, tomando como referencia el PET, en el que indicarán el sistema constructivo propuesto, la totalidad de las condiciones técnicas con el mayor detalle posible, los materiales a emplear, detalle de la mano de obra, tiempo de ejecución propuesto, etcétera, de manera tal de presentar el proyecto integral de obra, con la valorización de todos sus ítems en el máximo detalle de desagregación posible, al que se sujetará en caso de resultar adjudicatario.</w:t>
      </w:r>
    </w:p>
    <w:p w:rsidR="006404C7" w:rsidRPr="005C5E3F" w:rsidRDefault="006404C7" w:rsidP="006404C7">
      <w:pPr>
        <w:spacing w:before="120" w:line="240" w:lineRule="auto"/>
        <w:ind w:left="220"/>
        <w:jc w:val="both"/>
      </w:pPr>
      <w:r w:rsidRPr="007647D1">
        <w:rPr>
          <w:bCs/>
        </w:rPr>
        <w:t>Atendiendo a la especial forma de cotización, la Contratista asumirá todos los riesgos proyectuales, de manera tal que no serán aceptadas variaciones de obra que se funden en errores de proyecto</w:t>
      </w:r>
      <w:r w:rsidRPr="005C5E3F">
        <w:rPr>
          <w:bCs/>
        </w:rPr>
        <w:t>, de previsión, de cómputo métrico, de cálculo o de precio. Sólo serán atendidas aquellas modificaciones cuando, habiendo tomado todas las previsiones y obrado con la debida diligencia propia de un buen hombre de negocios, surgieran situaciones imprevisibles, hechos fortuito, fuerza mayor, o cuestiones técnicas que no pudieran advertirse en el estudio previo del lugar o de las construcciones existentes donde se emplazará la obra al momento de la confección del proyecto integral a cotizar.</w:t>
      </w:r>
    </w:p>
    <w:p w:rsidR="006404C7" w:rsidRDefault="006404C7" w:rsidP="006404C7">
      <w:pPr>
        <w:spacing w:before="120" w:line="240" w:lineRule="auto"/>
        <w:ind w:left="220"/>
        <w:jc w:val="both"/>
        <w:rPr>
          <w:b/>
        </w:rPr>
      </w:pPr>
    </w:p>
    <w:p w:rsidR="00EB6382" w:rsidRDefault="00EB6382" w:rsidP="006404C7">
      <w:pPr>
        <w:spacing w:before="120" w:line="240" w:lineRule="auto"/>
        <w:ind w:left="220"/>
        <w:jc w:val="both"/>
        <w:rPr>
          <w:b/>
        </w:rPr>
      </w:pPr>
    </w:p>
    <w:p w:rsidR="00EB6382" w:rsidRDefault="00EB6382" w:rsidP="006404C7">
      <w:pPr>
        <w:spacing w:before="120" w:line="240" w:lineRule="auto"/>
        <w:ind w:left="220"/>
        <w:jc w:val="both"/>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lastRenderedPageBreak/>
        <w:t>ARTÍCULO 8° - PLAZO DE EJECUCIÓN DE LA OBRA</w:t>
      </w:r>
    </w:p>
    <w:p w:rsidR="006404C7" w:rsidRDefault="006404C7" w:rsidP="006404C7">
      <w:pPr>
        <w:spacing w:before="120" w:line="240" w:lineRule="auto"/>
        <w:ind w:left="220"/>
        <w:jc w:val="both"/>
      </w:pPr>
      <w:r>
        <w:t xml:space="preserve">Para el cumplimiento del contrato se ha fijado un plazo de.................... </w:t>
      </w:r>
      <w:proofErr w:type="gramStart"/>
      <w:r>
        <w:t>días</w:t>
      </w:r>
      <w:proofErr w:type="gramEnd"/>
      <w:r>
        <w:t>, contados a partir de la fecha del acta de inicio de obra.</w:t>
      </w:r>
    </w:p>
    <w:p w:rsidR="006404C7" w:rsidRDefault="006404C7" w:rsidP="006404C7">
      <w:pPr>
        <w:spacing w:before="120" w:line="240" w:lineRule="auto"/>
        <w:ind w:left="220"/>
        <w:jc w:val="both"/>
      </w:pPr>
      <w:r>
        <w:t>Se deberá prever el trabajo en doble turno, nocturno, fines de semana, feriados, etcétera, sin que ello represente o genere derecho a mayores costos o adicionales de ninguna naturaleza.</w:t>
      </w:r>
    </w:p>
    <w:p w:rsidR="006404C7" w:rsidRDefault="006404C7" w:rsidP="006404C7">
      <w:pPr>
        <w:spacing w:before="120" w:line="240" w:lineRule="auto"/>
        <w:ind w:left="220"/>
        <w:jc w:val="both"/>
      </w:pPr>
      <w:r>
        <w:t>Para el ingreso de personal de la CONTRATISTA los fines de semana y/u horario nocturno, se solicitará autorización para cada fecha concreta a la Inspección de Obra.</w:t>
      </w:r>
    </w:p>
    <w:p w:rsidR="006404C7" w:rsidRDefault="006404C7" w:rsidP="006404C7">
      <w:pPr>
        <w:spacing w:before="120" w:line="240" w:lineRule="auto"/>
        <w:ind w:left="220"/>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9° - CAPACIDAD DE CONTRATACIÓN</w:t>
      </w:r>
    </w:p>
    <w:p w:rsidR="000E61D4" w:rsidRPr="00DC320D" w:rsidRDefault="000E61D4" w:rsidP="000E61D4">
      <w:pPr>
        <w:spacing w:before="120" w:line="240" w:lineRule="auto"/>
        <w:ind w:left="220"/>
        <w:jc w:val="both"/>
      </w:pPr>
      <w:r>
        <w:t xml:space="preserve">Para presentarse en este Concurso de Precios, el proponente deberá acompañar certificado válido acreditando su capacidad de contratación actualizada en sección Arquitectura, expedido por el Registro de Licitadores </w:t>
      </w:r>
      <w:r w:rsidRPr="00DC320D">
        <w:t>de la Provincia de Buenos Aires.</w:t>
      </w:r>
    </w:p>
    <w:p w:rsidR="000E61D4" w:rsidRDefault="000E61D4" w:rsidP="000E61D4">
      <w:pPr>
        <w:spacing w:before="120" w:line="240" w:lineRule="auto"/>
        <w:ind w:left="220"/>
        <w:jc w:val="both"/>
        <w:rPr>
          <w:sz w:val="33"/>
          <w:szCs w:val="33"/>
        </w:rPr>
      </w:pPr>
      <w:r w:rsidRPr="00DC320D">
        <w:t xml:space="preserve">En su defecto podrá presentar certificado de </w:t>
      </w:r>
      <w:r>
        <w:t xml:space="preserve">capacidad </w:t>
      </w:r>
      <w:r w:rsidRPr="00DC320D">
        <w:t xml:space="preserve">en el Registro Nacional de Constructores de Obras Públicas (RENCOP); en este último caso, deberá presentar en el plazo de noventa (90) </w:t>
      </w:r>
      <w:proofErr w:type="spellStart"/>
      <w:r w:rsidRPr="00DC320D">
        <w:t>díasla</w:t>
      </w:r>
      <w:proofErr w:type="spellEnd"/>
      <w:r w:rsidRPr="00DC320D">
        <w:t xml:space="preserve"> constancia de inscripción en el Registro de Licitadores de la Provincia de Buenos Aires.</w:t>
      </w:r>
    </w:p>
    <w:p w:rsidR="006404C7" w:rsidRDefault="006404C7" w:rsidP="006404C7">
      <w:pPr>
        <w:spacing w:before="120" w:line="240" w:lineRule="auto"/>
        <w:ind w:left="220"/>
        <w:jc w:val="both"/>
        <w:rPr>
          <w:sz w:val="19"/>
          <w:szCs w:val="19"/>
        </w:rPr>
      </w:pPr>
      <w:r w:rsidRPr="00DC320D">
        <w:t>La capacidad de contratación mínima requerida deberá ser igual o mayor que el monto del presupuesto oficial de la obra. Asimismo:</w:t>
      </w:r>
    </w:p>
    <w:p w:rsidR="006404C7" w:rsidRDefault="006404C7" w:rsidP="006404C7">
      <w:pPr>
        <w:spacing w:before="120" w:line="240" w:lineRule="auto"/>
        <w:ind w:left="220"/>
        <w:jc w:val="both"/>
        <w:rPr>
          <w:sz w:val="20"/>
          <w:szCs w:val="20"/>
          <w:highlight w:val="yellow"/>
        </w:rPr>
      </w:pPr>
      <w:r>
        <w:t xml:space="preserve">Para obras con </w:t>
      </w:r>
      <w:r w:rsidRPr="00DC320D">
        <w:rPr>
          <w:b/>
        </w:rPr>
        <w:t>plazo menor</w:t>
      </w:r>
      <w:r>
        <w:t xml:space="preserve"> de UN (1) año, se aplicará la siguiente fórmula para determinar la capacidad de contratación:</w:t>
      </w:r>
    </w:p>
    <w:p w:rsidR="00EB6382" w:rsidRDefault="006404C7" w:rsidP="00EB6382">
      <w:pPr>
        <w:spacing w:before="120" w:line="240" w:lineRule="auto"/>
      </w:pPr>
      <w:r>
        <w:rPr>
          <w:noProof/>
          <w:lang w:val="en-US"/>
        </w:rPr>
        <w:drawing>
          <wp:anchor distT="114300" distB="114300" distL="114300" distR="114300" simplePos="0" relativeHeight="251659264" behindDoc="0" locked="0" layoutInCell="1" allowOverlap="1">
            <wp:simplePos x="0" y="0"/>
            <wp:positionH relativeFrom="column">
              <wp:posOffset>1876425</wp:posOffset>
            </wp:positionH>
            <wp:positionV relativeFrom="paragraph">
              <wp:posOffset>276225</wp:posOffset>
            </wp:positionV>
            <wp:extent cx="1638300" cy="314325"/>
            <wp:effectExtent l="0" t="0" r="0" b="0"/>
            <wp:wrapSquare wrapText="bothSides" distT="114300" distB="114300" distL="114300" distR="11430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38300" cy="314325"/>
                    </a:xfrm>
                    <a:prstGeom prst="rect">
                      <a:avLst/>
                    </a:prstGeom>
                    <a:ln/>
                  </pic:spPr>
                </pic:pic>
              </a:graphicData>
            </a:graphic>
          </wp:anchor>
        </w:drawing>
      </w:r>
    </w:p>
    <w:p w:rsidR="00EB6382" w:rsidRDefault="00EB6382" w:rsidP="006404C7">
      <w:pPr>
        <w:spacing w:before="120" w:line="240" w:lineRule="auto"/>
        <w:ind w:left="220"/>
      </w:pPr>
    </w:p>
    <w:p w:rsidR="006404C7" w:rsidRDefault="006404C7" w:rsidP="006404C7">
      <w:pPr>
        <w:spacing w:before="120" w:line="240" w:lineRule="auto"/>
        <w:ind w:left="220"/>
      </w:pPr>
      <w:r>
        <w:t>Donde:</w:t>
      </w:r>
    </w:p>
    <w:p w:rsidR="006404C7" w:rsidRDefault="006404C7" w:rsidP="006404C7">
      <w:pPr>
        <w:spacing w:before="120" w:line="240" w:lineRule="auto"/>
        <w:ind w:left="940" w:right="-40"/>
      </w:pPr>
      <w:r>
        <w:t xml:space="preserve">CC: Capacidad de Contratación en Pesos. </w:t>
      </w:r>
    </w:p>
    <w:p w:rsidR="006404C7" w:rsidRDefault="006404C7" w:rsidP="006404C7">
      <w:pPr>
        <w:spacing w:before="120" w:line="240" w:lineRule="auto"/>
        <w:ind w:left="940" w:right="-40"/>
      </w:pPr>
      <w:r>
        <w:t xml:space="preserve">PO: Presupuesto Oficial de la Obra en Pesos. </w:t>
      </w:r>
    </w:p>
    <w:p w:rsidR="006404C7" w:rsidRDefault="006404C7" w:rsidP="006404C7">
      <w:pPr>
        <w:spacing w:before="120" w:line="240" w:lineRule="auto"/>
        <w:ind w:left="940" w:right="-40"/>
      </w:pPr>
      <w:r>
        <w:t>PE: Plazo de Ejecución (en meses o fracción).</w:t>
      </w:r>
    </w:p>
    <w:p w:rsidR="006404C7" w:rsidRDefault="006404C7" w:rsidP="006404C7">
      <w:pPr>
        <w:spacing w:before="120" w:line="240" w:lineRule="auto"/>
        <w:ind w:right="-40"/>
        <w:jc w:val="both"/>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10° - CAPACIDAD TÉCNICA</w:t>
      </w:r>
    </w:p>
    <w:p w:rsidR="006404C7" w:rsidRDefault="006404C7" w:rsidP="006404C7">
      <w:pPr>
        <w:spacing w:before="120" w:line="240" w:lineRule="auto"/>
        <w:ind w:right="-40"/>
        <w:jc w:val="both"/>
      </w:pPr>
      <w:r>
        <w:t>A los efectos de evaluar adecuadamente la CAPACIDAD TÉCNICA del Proponente, se definen los siguientes conceptos:</w:t>
      </w:r>
    </w:p>
    <w:p w:rsidR="006404C7" w:rsidRDefault="006404C7" w:rsidP="006404C7">
      <w:pPr>
        <w:numPr>
          <w:ilvl w:val="0"/>
          <w:numId w:val="2"/>
        </w:numPr>
        <w:spacing w:before="120" w:after="0" w:line="240" w:lineRule="auto"/>
        <w:ind w:right="-40"/>
        <w:jc w:val="both"/>
      </w:pPr>
      <w:r>
        <w:t xml:space="preserve">Volumen Total de Trabajos de Obra: Es el monto final del contrato de la obra que se presenta como antecedente, actualizado mediante el índice del costo de la </w:t>
      </w:r>
      <w:r>
        <w:lastRenderedPageBreak/>
        <w:t>construcción (ICC), entre el mes de certificación de la recepción provisoria y el mes de presentación de la oferta económica del concurso.</w:t>
      </w:r>
    </w:p>
    <w:p w:rsidR="006404C7" w:rsidRDefault="006404C7" w:rsidP="006404C7">
      <w:pPr>
        <w:numPr>
          <w:ilvl w:val="0"/>
          <w:numId w:val="2"/>
        </w:numPr>
        <w:spacing w:before="120" w:after="0" w:line="240" w:lineRule="auto"/>
        <w:ind w:right="-40"/>
        <w:jc w:val="both"/>
      </w:pPr>
      <w:r>
        <w:t>Volumen Total de Obra Concursada: PESOS…………………………………. ($...........-).</w:t>
      </w:r>
    </w:p>
    <w:p w:rsidR="006404C7" w:rsidRDefault="006404C7" w:rsidP="006404C7">
      <w:pPr>
        <w:numPr>
          <w:ilvl w:val="0"/>
          <w:numId w:val="2"/>
        </w:numPr>
        <w:spacing w:before="120" w:after="0" w:line="240" w:lineRule="auto"/>
        <w:ind w:right="-40"/>
        <w:jc w:val="both"/>
      </w:pPr>
      <w:r>
        <w:t>Volumen Similar: Se refiere a aquellas obras que cumplen con la siguiente condición:</w:t>
      </w:r>
    </w:p>
    <w:p w:rsidR="006404C7" w:rsidRPr="003F0ACB" w:rsidRDefault="006404C7" w:rsidP="006404C7">
      <w:pPr>
        <w:spacing w:before="120" w:line="240" w:lineRule="auto"/>
        <w:jc w:val="center"/>
        <w:rPr>
          <w:b/>
        </w:rPr>
      </w:pPr>
      <w:r>
        <w:rPr>
          <w:rFonts w:ascii="Arial Unicode MS" w:eastAsia="Arial Unicode MS" w:hAnsi="Arial Unicode MS" w:cs="Arial Unicode MS"/>
          <w:b/>
        </w:rPr>
        <w:t>[</w:t>
      </w:r>
      <w:r w:rsidRPr="003F0ACB">
        <w:rPr>
          <w:rFonts w:ascii="Arial Unicode MS" w:eastAsia="Arial Unicode MS" w:hAnsi="Arial Unicode MS" w:cs="Arial Unicode MS"/>
          <w:b/>
        </w:rPr>
        <w:t>Volumen Total de Trabajos de Obra ≥ 0,75 x Volumen Total de Obra Concursada</w:t>
      </w:r>
      <w:r>
        <w:rPr>
          <w:rFonts w:ascii="Arial Unicode MS" w:eastAsia="Arial Unicode MS" w:hAnsi="Arial Unicode MS" w:cs="Arial Unicode MS"/>
          <w:b/>
        </w:rPr>
        <w:t>]</w:t>
      </w:r>
    </w:p>
    <w:p w:rsidR="006404C7" w:rsidRDefault="006404C7" w:rsidP="006404C7">
      <w:pPr>
        <w:numPr>
          <w:ilvl w:val="0"/>
          <w:numId w:val="6"/>
        </w:numPr>
        <w:spacing w:before="120" w:after="0" w:line="240" w:lineRule="auto"/>
        <w:ind w:left="0" w:firstLine="360"/>
        <w:jc w:val="both"/>
      </w:pPr>
      <w:r>
        <w:t>Naturaleza Similar y Complejidad Equivalente: Se refiere, en el presente concurso, a obras de naturaleza esencialmente similar, que se definen como aquellas obras de conservación, mantenimiento, refacciones y reparaciones menores</w:t>
      </w:r>
      <w:r w:rsidRPr="00040808">
        <w:t>, incluyendo la adquisición de artefactos y equipamiento necesarios para las instalaciones que demanden dichas obras</w:t>
      </w:r>
      <w:r>
        <w:t>, y aunque contemplen parcialmente obra nueva, estructuras menores, o rubros accesorios, si estos tienen una incidencia presupuestaria global que no supere el TREINTA POR CIENTO (30%) del presupuesto total de la obra.</w:t>
      </w:r>
    </w:p>
    <w:p w:rsidR="006404C7" w:rsidRDefault="006404C7" w:rsidP="006404C7">
      <w:pPr>
        <w:spacing w:before="120" w:line="240" w:lineRule="auto"/>
        <w:jc w:val="both"/>
      </w:pPr>
      <w:r>
        <w:t>Se considerarán, en general las siguientes complejidades: 1</w:t>
      </w:r>
      <w:proofErr w:type="gramStart"/>
      <w:r>
        <w:t>)Fachadas</w:t>
      </w:r>
      <w:proofErr w:type="gramEnd"/>
      <w:r>
        <w:t xml:space="preserve">; 2)Cubiertas; 3)Carpinterías; 4)Revestimientos; 5)Maderamen; 6)Herrería; 7)Refuerzos estructurales; 8) Refacciones interiores, 9) Instalaciones complementarias (gas, sanitaria, electricidad, internet, servicio </w:t>
      </w:r>
      <w:r w:rsidR="0045681D">
        <w:t>WI FI</w:t>
      </w:r>
      <w:r>
        <w:t>).</w:t>
      </w:r>
    </w:p>
    <w:p w:rsidR="006404C7" w:rsidRDefault="006404C7" w:rsidP="006404C7">
      <w:pPr>
        <w:spacing w:before="120" w:line="240" w:lineRule="auto"/>
        <w:jc w:val="both"/>
        <w:rPr>
          <w:sz w:val="32"/>
          <w:szCs w:val="32"/>
        </w:rPr>
      </w:pPr>
      <w:r>
        <w:t>En este concurso se adopta como Volumen de Obra Concursada el monto total del Presupuesto Oficial.</w:t>
      </w:r>
    </w:p>
    <w:p w:rsidR="006404C7" w:rsidRDefault="006404C7" w:rsidP="006404C7">
      <w:pPr>
        <w:spacing w:before="120" w:line="240" w:lineRule="auto"/>
        <w:jc w:val="both"/>
      </w:pPr>
      <w:r>
        <w:t>Los Proponentes deberán presentar la información que se requiere a continuación. La omisión de su agregación, en forma total o parcial, o bien respecto de su contenido, será considerado por la Comisión Evaluadora a efectos de determinar la capacidad e idoneidad técnica del oferente y la conveniencia de la oferta, quedando a su solo criterio requerir la agregación en caso de no acompañarse en oportunidad de la apertura de ofertas:</w:t>
      </w:r>
    </w:p>
    <w:p w:rsidR="006404C7" w:rsidRDefault="006404C7" w:rsidP="006404C7">
      <w:pPr>
        <w:pStyle w:val="Prrafodelista"/>
        <w:numPr>
          <w:ilvl w:val="0"/>
          <w:numId w:val="9"/>
        </w:numPr>
        <w:spacing w:before="120" w:after="0" w:line="240" w:lineRule="auto"/>
        <w:jc w:val="both"/>
        <w:rPr>
          <w:b/>
        </w:rPr>
      </w:pPr>
      <w:r w:rsidRPr="00920B1B">
        <w:rPr>
          <w:b/>
        </w:rPr>
        <w:t xml:space="preserve">Antecedentes en </w:t>
      </w:r>
      <w:r>
        <w:rPr>
          <w:b/>
        </w:rPr>
        <w:t>O</w:t>
      </w:r>
      <w:r w:rsidRPr="00920B1B">
        <w:rPr>
          <w:b/>
        </w:rPr>
        <w:t>bras de arquitectura:</w:t>
      </w:r>
    </w:p>
    <w:p w:rsidR="006404C7" w:rsidRPr="00920B1B" w:rsidRDefault="006404C7" w:rsidP="006404C7">
      <w:pPr>
        <w:pStyle w:val="Prrafodelista"/>
        <w:spacing w:before="120" w:line="240" w:lineRule="auto"/>
        <w:ind w:left="1437"/>
        <w:jc w:val="both"/>
        <w:rPr>
          <w:b/>
        </w:rPr>
      </w:pPr>
    </w:p>
    <w:p w:rsidR="006404C7" w:rsidRDefault="006404C7" w:rsidP="006404C7">
      <w:pPr>
        <w:pStyle w:val="Prrafodelista"/>
        <w:numPr>
          <w:ilvl w:val="0"/>
          <w:numId w:val="10"/>
        </w:numPr>
        <w:spacing w:before="120" w:after="0" w:line="240" w:lineRule="auto"/>
        <w:jc w:val="both"/>
      </w:pPr>
      <w:r>
        <w:t>Al menos UNA (1) obra de Volumen Similar.</w:t>
      </w:r>
    </w:p>
    <w:p w:rsidR="006404C7" w:rsidRDefault="006404C7" w:rsidP="006404C7">
      <w:pPr>
        <w:pStyle w:val="Prrafodelista"/>
        <w:spacing w:before="120" w:line="240" w:lineRule="auto"/>
        <w:ind w:left="1797"/>
        <w:jc w:val="both"/>
      </w:pPr>
    </w:p>
    <w:p w:rsidR="006404C7" w:rsidRDefault="006404C7" w:rsidP="006404C7">
      <w:pPr>
        <w:pStyle w:val="Prrafodelista"/>
        <w:numPr>
          <w:ilvl w:val="0"/>
          <w:numId w:val="10"/>
        </w:numPr>
        <w:spacing w:before="120" w:after="0" w:line="240" w:lineRule="auto"/>
        <w:jc w:val="both"/>
      </w:pPr>
      <w:r>
        <w:t>Al menos UNA (1) obra de Naturaleza similar o de complejidad equivalente (en una o varias obras).</w:t>
      </w:r>
    </w:p>
    <w:p w:rsidR="006404C7" w:rsidRDefault="006404C7" w:rsidP="00EB6382">
      <w:pPr>
        <w:spacing w:before="120" w:line="240" w:lineRule="auto"/>
        <w:jc w:val="both"/>
      </w:pPr>
      <w:r>
        <w:t xml:space="preserve">Las obras presentadas como antecedente deberán cumplir con los siguientes requisitos: que su antigüedad no sea mayor a </w:t>
      </w:r>
      <w:r w:rsidR="00EB6382">
        <w:t>TRES (3</w:t>
      </w:r>
      <w:r>
        <w:t>) años a la fecha del acto de llamado a concurso, debiendo ser el oferente su ejecutor o contratista principal.</w:t>
      </w:r>
    </w:p>
    <w:p w:rsidR="00EB6382" w:rsidRDefault="006404C7" w:rsidP="00EB6382">
      <w:pPr>
        <w:spacing w:before="120" w:line="240" w:lineRule="auto"/>
        <w:jc w:val="both"/>
      </w:pPr>
      <w:r>
        <w:t>A efectos de su acreditación podrá el oferente optar por alguna de las siguientes modalidades:</w:t>
      </w:r>
    </w:p>
    <w:p w:rsidR="006404C7" w:rsidRDefault="006404C7" w:rsidP="00EB6382">
      <w:pPr>
        <w:pStyle w:val="Prrafodelista"/>
        <w:numPr>
          <w:ilvl w:val="0"/>
          <w:numId w:val="17"/>
        </w:numPr>
        <w:spacing w:before="120" w:line="240" w:lineRule="auto"/>
        <w:jc w:val="both"/>
      </w:pPr>
      <w:r>
        <w:t>Adjuntar constancia expedida por el ente contratante, que incluya, descripción e información gráfica que sintetice las principales características de la obra, el nombre del comitente, jurisdicción de pertenencia (indicando dirección y teléfono), superficie cubierta total construida, fechas de inicio y finalización de los trabajos y concepto que mereció, que deberá ser, para ser aceptada, bueno o superior. Se deberán adjuntar copias de Actas de Recepción Definitiva o Provisionales e informes del organismo contratante que avalen lo enunciado.</w:t>
      </w:r>
    </w:p>
    <w:p w:rsidR="006404C7" w:rsidRDefault="006404C7" w:rsidP="00EB6382">
      <w:pPr>
        <w:pStyle w:val="Prrafodelista"/>
        <w:spacing w:before="120" w:line="240" w:lineRule="auto"/>
        <w:ind w:left="0"/>
        <w:jc w:val="both"/>
      </w:pPr>
    </w:p>
    <w:p w:rsidR="006404C7" w:rsidRDefault="006404C7" w:rsidP="00EB6382">
      <w:pPr>
        <w:pStyle w:val="Prrafodelista"/>
        <w:numPr>
          <w:ilvl w:val="0"/>
          <w:numId w:val="17"/>
        </w:numPr>
        <w:spacing w:before="120" w:line="240" w:lineRule="auto"/>
        <w:jc w:val="both"/>
      </w:pPr>
      <w:r>
        <w:lastRenderedPageBreak/>
        <w:t xml:space="preserve">Adjuntar una Declaración Jurada, que incluirá la información requerida en el </w:t>
      </w:r>
      <w:r w:rsidRPr="00F20301">
        <w:rPr>
          <w:b/>
        </w:rPr>
        <w:t xml:space="preserve">punto </w:t>
      </w:r>
      <w:proofErr w:type="spellStart"/>
      <w:r w:rsidRPr="00F20301">
        <w:rPr>
          <w:b/>
        </w:rPr>
        <w:t>I.a</w:t>
      </w:r>
      <w:proofErr w:type="spellEnd"/>
      <w:r w:rsidRPr="00F20301">
        <w:rPr>
          <w:b/>
        </w:rPr>
        <w:t>)</w:t>
      </w:r>
      <w:r>
        <w:t xml:space="preserve">. </w:t>
      </w:r>
    </w:p>
    <w:p w:rsidR="006404C7" w:rsidRDefault="006404C7" w:rsidP="006404C7">
      <w:pPr>
        <w:spacing w:before="120" w:line="240" w:lineRule="auto"/>
        <w:jc w:val="both"/>
      </w:pPr>
    </w:p>
    <w:p w:rsidR="006404C7" w:rsidRPr="000E61D4" w:rsidRDefault="006404C7" w:rsidP="006404C7">
      <w:pPr>
        <w:pStyle w:val="Prrafodelista"/>
        <w:numPr>
          <w:ilvl w:val="0"/>
          <w:numId w:val="9"/>
        </w:numPr>
        <w:spacing w:before="120" w:after="0" w:line="240" w:lineRule="auto"/>
        <w:jc w:val="both"/>
        <w:rPr>
          <w:b/>
        </w:rPr>
      </w:pPr>
      <w:r w:rsidRPr="000E61D4">
        <w:rPr>
          <w:b/>
        </w:rPr>
        <w:t>Antecedentes del Representante Técnico y del Jefe de Obra</w:t>
      </w:r>
    </w:p>
    <w:p w:rsidR="006404C7" w:rsidRPr="00E94A3A" w:rsidRDefault="006404C7" w:rsidP="006404C7">
      <w:pPr>
        <w:spacing w:before="120" w:line="240" w:lineRule="auto"/>
        <w:jc w:val="both"/>
      </w:pPr>
      <w:r w:rsidRPr="000E61D4">
        <w:t>Deberá cumplir con la presentación de antecedentes técnico y/o profesionales de los mismos y cumplir el requerimiento del artículo 31° de éste pliego.</w:t>
      </w:r>
    </w:p>
    <w:p w:rsidR="00376CD6" w:rsidRPr="00E94A3A" w:rsidRDefault="00376CD6" w:rsidP="006404C7">
      <w:pPr>
        <w:pStyle w:val="Prrafodelista"/>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11° - VISITA DE OBRA</w:t>
      </w:r>
    </w:p>
    <w:p w:rsidR="006404C7" w:rsidRPr="00FD4ACC" w:rsidRDefault="006404C7" w:rsidP="006404C7">
      <w:pPr>
        <w:spacing w:before="120" w:line="240" w:lineRule="auto"/>
        <w:jc w:val="both"/>
      </w:pPr>
      <w:r>
        <w:t xml:space="preserve">Es obligación del Proponente efectuar una visita a la obra. No se podrá alegar desconocimiento del lugar donde se ejecutarán las tareas, sus caminos de acceso, o cualquier tipo de información relativa a las condiciones locales que puedan influir sobre la ejecución de los trabajos y se deberá comprometer al estricto cumplimiento de las obligaciones emergentes a esta contratación y abstenerse de presentar cualquier tipo de reclamo alegando desconocimiento o falta de información sobre dichas cuestiones. A tal efecto deberá presentar, junto con la oferta, el certificado de visita a obra y la declaración jurada que forma parte del presente Pliego de </w:t>
      </w:r>
      <w:r w:rsidRPr="00FD4ACC">
        <w:t>cláusulas particulares como ANEXO III.</w:t>
      </w:r>
    </w:p>
    <w:p w:rsidR="006404C7" w:rsidRDefault="006404C7" w:rsidP="006404C7">
      <w:pPr>
        <w:spacing w:before="120" w:line="240" w:lineRule="auto"/>
        <w:jc w:val="both"/>
      </w:pPr>
      <w:r w:rsidRPr="00FD4ACC">
        <w:t>Deberá dirigirse al</w:t>
      </w:r>
      <w:r>
        <w:t xml:space="preserve"> CONSEJO ESCOLAR comitente</w:t>
      </w:r>
      <w:r w:rsidRPr="00FD4ACC">
        <w:t xml:space="preserve"> a los efectos de coordinar una visita con un representante</w:t>
      </w:r>
      <w:r>
        <w:t xml:space="preserve"> del mismo</w:t>
      </w:r>
      <w:r w:rsidRPr="00FD4ACC">
        <w:t>.</w:t>
      </w:r>
    </w:p>
    <w:p w:rsidR="006404C7" w:rsidRDefault="006404C7" w:rsidP="006404C7">
      <w:pPr>
        <w:spacing w:before="120" w:line="240" w:lineRule="auto"/>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12° - ACLARACIONES Y/O CONSULTAS</w:t>
      </w:r>
    </w:p>
    <w:p w:rsidR="006404C7" w:rsidRDefault="006404C7" w:rsidP="006404C7">
      <w:pPr>
        <w:spacing w:before="120" w:line="240" w:lineRule="auto"/>
        <w:jc w:val="both"/>
      </w:pPr>
      <w:r>
        <w:t>Las consultas que los interesados consideren necesarias, deberán ser formuladas por escrito y en soporte digital hasta TRES (3) días hábiles administrativos previos a la fecha de apertura de las Propuestas, ante el CONSEJO ESCOLAR comitente. No serán consideradas válidas aquellas que no cumplan con estos requisitos.</w:t>
      </w:r>
    </w:p>
    <w:p w:rsidR="006404C7" w:rsidRDefault="006404C7" w:rsidP="006404C7">
      <w:pPr>
        <w:spacing w:before="120" w:line="240" w:lineRule="auto"/>
        <w:jc w:val="both"/>
      </w:pPr>
      <w:r>
        <w:t>El Comitente evacuará las consultas por medio de Circulares Con Consulta y/o formulará aclaraciones de oficio que considere correspondientes por medio de Circulares Sin Consulta, hasta UN (1) día hábil administrativo, previo a la citada fecha.</w:t>
      </w:r>
    </w:p>
    <w:p w:rsidR="006404C7" w:rsidRDefault="006404C7" w:rsidP="006404C7">
      <w:pPr>
        <w:spacing w:before="120" w:line="240" w:lineRule="auto"/>
        <w:jc w:val="both"/>
        <w:rPr>
          <w:highlight w:val="white"/>
        </w:rPr>
      </w:pPr>
      <w:r>
        <w:rPr>
          <w:highlight w:val="white"/>
        </w:rPr>
        <w:t>Las respuestas y/o aclaraciones de oficio del interesado serán notificadas a los Proponentes conforme lo establecido en el P.C.G.</w:t>
      </w:r>
    </w:p>
    <w:p w:rsidR="006404C7" w:rsidRDefault="006404C7" w:rsidP="006404C7">
      <w:pPr>
        <w:spacing w:before="120" w:line="240" w:lineRule="auto"/>
        <w:jc w:val="both"/>
        <w:rPr>
          <w:highlight w:val="white"/>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13° - CAPACIDAD CIVIL DEL PROPONENTE</w:t>
      </w:r>
    </w:p>
    <w:p w:rsidR="006404C7" w:rsidRDefault="006404C7" w:rsidP="006404C7">
      <w:pPr>
        <w:spacing w:before="120" w:line="240" w:lineRule="auto"/>
        <w:jc w:val="both"/>
        <w:rPr>
          <w:highlight w:val="white"/>
        </w:rPr>
      </w:pPr>
      <w:r>
        <w:t xml:space="preserve">Pueden ser Proponentes las personas físicas, empresas unipersonales y sociedades que reúnan los recaudos </w:t>
      </w:r>
      <w:r>
        <w:rPr>
          <w:highlight w:val="white"/>
        </w:rPr>
        <w:t>del P.C.G.</w:t>
      </w:r>
    </w:p>
    <w:p w:rsidR="006404C7" w:rsidRDefault="006404C7" w:rsidP="006404C7">
      <w:pPr>
        <w:spacing w:before="120" w:line="240" w:lineRule="auto"/>
        <w:ind w:right="-19"/>
        <w:jc w:val="both"/>
      </w:pPr>
      <w:r>
        <w:t xml:space="preserve">Los Proponentes deberán establecer su domicilio legal en la Ciudad de LA PLATA, donde el Comitente enviará todo tipo de notificación y/o comunicación quedando estas legalmente </w:t>
      </w:r>
      <w:r>
        <w:lastRenderedPageBreak/>
        <w:t xml:space="preserve">notificadas. Cualquier cambio deberá ser notificado fehacientemente al comitente dentro de las 48 </w:t>
      </w:r>
      <w:proofErr w:type="spellStart"/>
      <w:r>
        <w:t>hs</w:t>
      </w:r>
      <w:proofErr w:type="spellEnd"/>
      <w:r>
        <w:t>, bajo apercibimiento de tenerlo por notificado en el domicilio antes denunciado.</w:t>
      </w:r>
    </w:p>
    <w:p w:rsidR="006404C7" w:rsidRPr="00F322F9" w:rsidRDefault="006404C7" w:rsidP="006404C7">
      <w:pPr>
        <w:spacing w:before="120" w:line="240" w:lineRule="auto"/>
        <w:ind w:right="-19"/>
        <w:jc w:val="both"/>
        <w:rPr>
          <w:lang w:val="es-ES" w:eastAsia="es-ES" w:bidi="es-ES"/>
        </w:rPr>
      </w:pPr>
      <w:r w:rsidRPr="00F322F9">
        <w:rPr>
          <w:lang w:val="es-ES" w:eastAsia="es-ES" w:bidi="es-ES"/>
        </w:rPr>
        <w:t xml:space="preserve">Asimismo, los Proponentes, deberán informar una dirección de correo electrónico (mail) en la cual recibir oficialmente las comunicaciones que les sean eventualmente remitidas (ANEXO VIII). </w:t>
      </w:r>
    </w:p>
    <w:p w:rsidR="006404C7" w:rsidRDefault="006404C7" w:rsidP="006404C7">
      <w:pPr>
        <w:spacing w:before="120" w:line="240" w:lineRule="auto"/>
        <w:ind w:right="-19"/>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14° - CAPACIDAD ECONÓMICO-FINANCIERA DEL PROPONENTE</w:t>
      </w:r>
    </w:p>
    <w:p w:rsidR="006404C7" w:rsidRDefault="00DE1C99" w:rsidP="00DE1C99">
      <w:pPr>
        <w:spacing w:before="120" w:line="240" w:lineRule="auto"/>
        <w:ind w:right="-19"/>
        <w:jc w:val="both"/>
      </w:pPr>
      <w:r>
        <w:t>L</w:t>
      </w:r>
      <w:r w:rsidRPr="00DE1C99">
        <w:t xml:space="preserve">a capacidad </w:t>
      </w:r>
      <w:r>
        <w:t xml:space="preserve">económico-financiera </w:t>
      </w:r>
      <w:r w:rsidRPr="00DE1C99">
        <w:t xml:space="preserve">se acreditará conforme </w:t>
      </w:r>
      <w:r>
        <w:t>los</w:t>
      </w:r>
      <w:r w:rsidRPr="00DE1C99">
        <w:t xml:space="preserve"> </w:t>
      </w:r>
      <w:proofErr w:type="spellStart"/>
      <w:r w:rsidRPr="00DE1C99">
        <w:t>requerimiento</w:t>
      </w:r>
      <w:r>
        <w:t>scontenidos</w:t>
      </w:r>
      <w:proofErr w:type="spellEnd"/>
      <w:r>
        <w:t xml:space="preserve"> en </w:t>
      </w:r>
      <w:r w:rsidRPr="00DE1C99">
        <w:t>el artículo 18, apartado B2)</w:t>
      </w:r>
      <w:r>
        <w:t>,</w:t>
      </w:r>
      <w:r w:rsidRPr="00DE1C99">
        <w:t xml:space="preserve"> punto 2 del presente pliego</w:t>
      </w:r>
      <w:r>
        <w:t>.</w:t>
      </w:r>
    </w:p>
    <w:p w:rsidR="00DE1C99" w:rsidRDefault="00DE1C99" w:rsidP="00DE1C99">
      <w:pPr>
        <w:spacing w:before="120" w:line="240" w:lineRule="auto"/>
        <w:ind w:right="-19"/>
        <w:jc w:val="both"/>
      </w:pPr>
    </w:p>
    <w:p w:rsidR="006404C7" w:rsidRPr="00D76A44"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sidRPr="00D76A44">
        <w:rPr>
          <w:b/>
        </w:rPr>
        <w:t xml:space="preserve">ARTÍCULO 15° - </w:t>
      </w:r>
      <w:r>
        <w:rPr>
          <w:b/>
        </w:rPr>
        <w:t xml:space="preserve">MODO Y PLAZO DE </w:t>
      </w:r>
      <w:r w:rsidRPr="00D76A44">
        <w:rPr>
          <w:b/>
        </w:rPr>
        <w:t>CONVOCATORIA DE OFERENTES</w:t>
      </w:r>
    </w:p>
    <w:p w:rsidR="006404C7" w:rsidRPr="00D76A44" w:rsidRDefault="006404C7" w:rsidP="006404C7">
      <w:pPr>
        <w:spacing w:before="120" w:line="240" w:lineRule="auto"/>
        <w:ind w:right="140"/>
        <w:jc w:val="both"/>
      </w:pPr>
      <w:r w:rsidRPr="00D76A44">
        <w:t>La presentación de las Propuestas se realizará en el lugar, fecha y hora que se indique en la convocatoria.</w:t>
      </w:r>
    </w:p>
    <w:p w:rsidR="006404C7" w:rsidRPr="00D76A44" w:rsidRDefault="006404C7" w:rsidP="006404C7">
      <w:pPr>
        <w:spacing w:before="120" w:line="240" w:lineRule="auto"/>
        <w:ind w:right="140"/>
        <w:jc w:val="both"/>
      </w:pPr>
      <w:r w:rsidRPr="00D76A44">
        <w:t>Se cursarán invitaciones por medio fehaciente a un mínimo de TRES (3) posibles oferentes, para que coticen y presenten ofertas.</w:t>
      </w:r>
    </w:p>
    <w:p w:rsidR="006404C7" w:rsidRDefault="006404C7" w:rsidP="006404C7">
      <w:pPr>
        <w:spacing w:before="120" w:line="240" w:lineRule="auto"/>
        <w:ind w:right="140"/>
        <w:jc w:val="both"/>
      </w:pPr>
      <w:r w:rsidRPr="00D76A44">
        <w:t>Dichas invitaciones serán cursadas con una antelación mínima no inferior a DIEZ (10) días corridos a la fecha de apertura prevista</w:t>
      </w:r>
      <w:r>
        <w:t>.</w:t>
      </w:r>
    </w:p>
    <w:p w:rsidR="006404C7" w:rsidRPr="00D76A44" w:rsidRDefault="006404C7" w:rsidP="006404C7">
      <w:pPr>
        <w:spacing w:before="120" w:line="240" w:lineRule="auto"/>
        <w:ind w:right="140"/>
        <w:jc w:val="both"/>
      </w:pPr>
      <w:r>
        <w:t>En todos los casos se estará al</w:t>
      </w:r>
      <w:r w:rsidRPr="00D76A44">
        <w:t xml:space="preserve"> mayor plazo </w:t>
      </w:r>
      <w:r>
        <w:t xml:space="preserve">y/o cantidad de oferentes </w:t>
      </w:r>
      <w:r w:rsidRPr="00D76A44">
        <w:t>que establezca la normativa aplica</w:t>
      </w:r>
      <w:r>
        <w:t>ble</w:t>
      </w:r>
      <w:r w:rsidRPr="00D76A44">
        <w:t>.</w:t>
      </w:r>
    </w:p>
    <w:p w:rsidR="006404C7" w:rsidRPr="00D76A44" w:rsidRDefault="006404C7" w:rsidP="006404C7">
      <w:pPr>
        <w:spacing w:before="120" w:line="240" w:lineRule="auto"/>
        <w:ind w:right="140"/>
        <w:jc w:val="both"/>
      </w:pPr>
      <w:r w:rsidRPr="00D76A44">
        <w:t>Cuando así lo disponga expresamente la invitación a cotizar, la oferta podrá ser remitida en formato digital al correo electrónico que el CONSEJO ESCOLAR a tal efecto constituya.</w:t>
      </w:r>
    </w:p>
    <w:p w:rsidR="006404C7" w:rsidRDefault="006404C7" w:rsidP="006404C7">
      <w:pPr>
        <w:spacing w:before="120" w:line="240" w:lineRule="auto"/>
        <w:ind w:right="140"/>
        <w:jc w:val="both"/>
      </w:pPr>
      <w:r w:rsidRPr="00D76A44">
        <w:t>A partir de la hora fijada como término para la recepción de las Ofertas, no podrán admitirse otras, por lo cual las presentadas fuera de término serán rechazadas.</w:t>
      </w:r>
    </w:p>
    <w:p w:rsidR="006404C7" w:rsidRDefault="006404C7" w:rsidP="006404C7">
      <w:pPr>
        <w:spacing w:before="120" w:line="240" w:lineRule="auto"/>
        <w:ind w:right="140"/>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16° - GARANTÍA DE MANTENIMIENTO DE OFERTA</w:t>
      </w:r>
    </w:p>
    <w:p w:rsidR="006404C7" w:rsidRDefault="006404C7" w:rsidP="006404C7">
      <w:pPr>
        <w:spacing w:before="120" w:line="240" w:lineRule="auto"/>
        <w:ind w:right="140"/>
        <w:jc w:val="both"/>
      </w:pPr>
      <w:r>
        <w:t>Para cotizar en el presente Concurso de Precios, es obligatorio presentar la garantía de mantenimiento de la propuesta del UNO POR CIENTO (1%) del monto del Presupuesto Oficial.</w:t>
      </w:r>
    </w:p>
    <w:p w:rsidR="006404C7" w:rsidRDefault="006404C7" w:rsidP="006404C7">
      <w:pPr>
        <w:spacing w:before="120" w:line="240" w:lineRule="auto"/>
        <w:ind w:right="140"/>
        <w:jc w:val="both"/>
      </w:pPr>
      <w:r>
        <w:t>El depósito de garantía de mantenimiento de la Propuesta, cuando sea en efectivo, deberá efectuarse en el BANCO DE LA PROVINCIA DE BUENOS AIRES.</w:t>
      </w:r>
    </w:p>
    <w:p w:rsidR="006404C7" w:rsidRDefault="006404C7" w:rsidP="006404C7">
      <w:pPr>
        <w:spacing w:before="120" w:line="240" w:lineRule="auto"/>
        <w:ind w:right="140"/>
        <w:jc w:val="both"/>
      </w:pPr>
      <w:r>
        <w:t xml:space="preserve">Si la garantía de mantenimiento de la propuesta es mediante Pagaré a la vista, el mismo deberá estar suscripto por quienes tengan uso de la razón social o actúen con poderes suficientes del oferente, insertarse en el documento, el </w:t>
      </w:r>
      <w:r w:rsidRPr="00FD42BA">
        <w:t>Concurso de Precios Número</w:t>
      </w:r>
      <w:r w:rsidR="000C674F">
        <w:t xml:space="preserve"> 01/20</w:t>
      </w:r>
      <w:r w:rsidRPr="00FD42BA">
        <w:t xml:space="preserve"> Obra:........</w:t>
      </w:r>
      <w:r>
        <w:t>,</w:t>
      </w:r>
      <w:r w:rsidRPr="00FD42BA">
        <w:t xml:space="preserve"> y el</w:t>
      </w:r>
      <w:r>
        <w:t xml:space="preserve"> nombre de la repartición contratante.</w:t>
      </w:r>
    </w:p>
    <w:p w:rsidR="006404C7" w:rsidRDefault="006404C7" w:rsidP="006404C7">
      <w:pPr>
        <w:spacing w:before="120" w:line="240" w:lineRule="auto"/>
        <w:ind w:right="140"/>
        <w:jc w:val="both"/>
      </w:pPr>
      <w:r>
        <w:lastRenderedPageBreak/>
        <w:t>Si la garantía se constituye en Póliza de Seguro de Caución, se deberá presentar en original y efectuarse a favor del Comitente.</w:t>
      </w:r>
    </w:p>
    <w:p w:rsidR="006404C7" w:rsidRDefault="006404C7" w:rsidP="006404C7">
      <w:pPr>
        <w:spacing w:before="120" w:line="240" w:lineRule="auto"/>
        <w:ind w:right="140"/>
        <w:jc w:val="both"/>
      </w:pPr>
      <w:r>
        <w:t>En todos los casos deberá hacerse constar en la garantía el número de Concurso de Precios, obra y el nombre del Comitente. La mencionada Póliza se deberá presentar dando cumplimiento a los requisitos establecidos en el P.C.G.</w:t>
      </w:r>
    </w:p>
    <w:p w:rsidR="006404C7" w:rsidRDefault="006404C7" w:rsidP="006404C7">
      <w:pPr>
        <w:spacing w:before="120" w:line="240" w:lineRule="auto"/>
        <w:ind w:right="140"/>
        <w:jc w:val="both"/>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17° - MANTENIMIENTO DE LA PROPUESTA</w:t>
      </w:r>
    </w:p>
    <w:p w:rsidR="006404C7" w:rsidRDefault="006404C7" w:rsidP="006404C7">
      <w:pPr>
        <w:spacing w:before="120" w:line="240" w:lineRule="auto"/>
        <w:ind w:right="140"/>
        <w:jc w:val="both"/>
      </w:pPr>
      <w:r>
        <w:t>Los Proponentes están obligados a mantener sus propuestas por un plazo de NOVENTA (90) días hábiles administrativos siguientes a la apertura.</w:t>
      </w:r>
    </w:p>
    <w:p w:rsidR="006404C7" w:rsidRDefault="006404C7" w:rsidP="006404C7">
      <w:pPr>
        <w:spacing w:before="120" w:line="240" w:lineRule="auto"/>
        <w:ind w:right="140"/>
        <w:jc w:val="both"/>
      </w:pPr>
      <w:r>
        <w:t>Este plazo se prorrogará automáticamente por períodos iguales, sin necesidad de requerimiento, salvo que el Proponente haga uso de su desistimiento, mediante presentación de nota por escrito, QUINCE (15) días hábiles administrativos antes del vencimiento de alguno de los períodos. Si desistiere de la Oferta en un período en el que se había comprometido mantenerla, perderá la garantía de mantenimiento de la propuesta.</w:t>
      </w:r>
    </w:p>
    <w:p w:rsidR="006404C7" w:rsidRDefault="006404C7" w:rsidP="006404C7">
      <w:pPr>
        <w:spacing w:before="120" w:line="240" w:lineRule="auto"/>
        <w:ind w:right="140"/>
        <w:jc w:val="both"/>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18° - CONTENIDO DE LA PROPUESTA</w:t>
      </w:r>
    </w:p>
    <w:p w:rsidR="006404C7" w:rsidRPr="002E44FD" w:rsidRDefault="006404C7" w:rsidP="006404C7">
      <w:pPr>
        <w:spacing w:before="120" w:line="240" w:lineRule="auto"/>
        <w:ind w:right="140" w:firstLine="142"/>
        <w:jc w:val="both"/>
        <w:rPr>
          <w:b/>
        </w:rPr>
      </w:pPr>
      <w:r w:rsidRPr="002E44FD">
        <w:rPr>
          <w:b/>
        </w:rPr>
        <w:t xml:space="preserve">A. </w:t>
      </w:r>
      <w:r w:rsidRPr="002E44FD">
        <w:rPr>
          <w:b/>
          <w:u w:val="single"/>
        </w:rPr>
        <w:t>FORMA DE PRESENTACIÓN</w:t>
      </w:r>
      <w:r w:rsidRPr="002E44FD">
        <w:rPr>
          <w:b/>
        </w:rPr>
        <w:t xml:space="preserve">: </w:t>
      </w:r>
    </w:p>
    <w:p w:rsidR="006404C7" w:rsidRPr="00572382" w:rsidRDefault="006404C7" w:rsidP="006404C7">
      <w:pPr>
        <w:pStyle w:val="Prrafodelista"/>
        <w:numPr>
          <w:ilvl w:val="0"/>
          <w:numId w:val="13"/>
        </w:numPr>
        <w:spacing w:before="120" w:after="0" w:line="240" w:lineRule="auto"/>
        <w:ind w:right="140"/>
        <w:jc w:val="both"/>
        <w:rPr>
          <w:sz w:val="19"/>
          <w:szCs w:val="19"/>
        </w:rPr>
      </w:pPr>
      <w:r>
        <w:t>La Propuesta será presentada en “SOBRE ÚNICO”.</w:t>
      </w:r>
    </w:p>
    <w:p w:rsidR="006404C7" w:rsidRPr="00572382" w:rsidRDefault="006404C7" w:rsidP="006404C7">
      <w:pPr>
        <w:pStyle w:val="Prrafodelista"/>
        <w:spacing w:before="120" w:line="240" w:lineRule="auto"/>
        <w:ind w:right="140"/>
        <w:jc w:val="both"/>
        <w:rPr>
          <w:sz w:val="19"/>
          <w:szCs w:val="19"/>
        </w:rPr>
      </w:pPr>
    </w:p>
    <w:p w:rsidR="006404C7" w:rsidRDefault="006404C7" w:rsidP="006404C7">
      <w:pPr>
        <w:pStyle w:val="Prrafodelista"/>
        <w:numPr>
          <w:ilvl w:val="0"/>
          <w:numId w:val="13"/>
        </w:numPr>
        <w:spacing w:before="120" w:after="0" w:line="240" w:lineRule="auto"/>
        <w:ind w:right="140"/>
        <w:jc w:val="both"/>
      </w:pPr>
      <w:r>
        <w:t>La documentación a presentar deberá estar encarpetada, foliada desde el número UNO (1) al que corresponda, en original soporte papel y digital, manteniendo el orden previsto en este artículo.</w:t>
      </w:r>
    </w:p>
    <w:p w:rsidR="006404C7" w:rsidRDefault="006404C7" w:rsidP="006404C7">
      <w:pPr>
        <w:pStyle w:val="Prrafodelista"/>
      </w:pPr>
    </w:p>
    <w:p w:rsidR="006404C7" w:rsidRDefault="006404C7" w:rsidP="006404C7">
      <w:pPr>
        <w:pStyle w:val="Prrafodelista"/>
        <w:numPr>
          <w:ilvl w:val="0"/>
          <w:numId w:val="13"/>
        </w:numPr>
        <w:spacing w:before="120" w:after="0" w:line="240" w:lineRule="auto"/>
        <w:ind w:right="140"/>
        <w:jc w:val="both"/>
      </w:pPr>
      <w:r>
        <w:t>Toda la Propuesta deberá tener firmadas todas sus fojas y copias respectivas por el Proponente o su Representante Legal.</w:t>
      </w:r>
    </w:p>
    <w:p w:rsidR="006404C7" w:rsidRDefault="006404C7" w:rsidP="006404C7">
      <w:pPr>
        <w:pStyle w:val="Prrafodelista"/>
      </w:pPr>
    </w:p>
    <w:p w:rsidR="006404C7" w:rsidRDefault="006404C7" w:rsidP="006404C7">
      <w:pPr>
        <w:pStyle w:val="Prrafodelista"/>
        <w:spacing w:before="120" w:line="240" w:lineRule="auto"/>
        <w:ind w:right="140"/>
        <w:jc w:val="both"/>
      </w:pPr>
      <w:r>
        <w:t>En el sobre sólo deberá figurar:</w:t>
      </w:r>
    </w:p>
    <w:p w:rsidR="006404C7" w:rsidRDefault="006404C7" w:rsidP="006404C7">
      <w:pPr>
        <w:pStyle w:val="Prrafodelista"/>
        <w:spacing w:before="120" w:line="240" w:lineRule="auto"/>
        <w:ind w:right="140"/>
        <w:jc w:val="both"/>
      </w:pPr>
    </w:p>
    <w:p w:rsidR="006404C7" w:rsidRDefault="006404C7" w:rsidP="006404C7">
      <w:pPr>
        <w:pStyle w:val="Prrafodelista"/>
        <w:numPr>
          <w:ilvl w:val="0"/>
          <w:numId w:val="8"/>
        </w:numPr>
        <w:spacing w:before="120" w:after="0" w:line="240" w:lineRule="auto"/>
      </w:pPr>
      <w:r>
        <w:t xml:space="preserve">Nº de </w:t>
      </w:r>
      <w:r w:rsidR="001654F7">
        <w:t>CONCURSO</w:t>
      </w:r>
      <w:r w:rsidR="00FB01DE">
        <w:t xml:space="preserve"> (detallar el renglón ofertado)</w:t>
      </w:r>
    </w:p>
    <w:p w:rsidR="006404C7" w:rsidRDefault="006404C7" w:rsidP="006404C7">
      <w:pPr>
        <w:pStyle w:val="Prrafodelista"/>
        <w:numPr>
          <w:ilvl w:val="0"/>
          <w:numId w:val="8"/>
        </w:numPr>
        <w:spacing w:before="120" w:after="0" w:line="240" w:lineRule="auto"/>
      </w:pPr>
      <w:r>
        <w:t>Fecha y hora de apertura</w:t>
      </w:r>
    </w:p>
    <w:p w:rsidR="006404C7" w:rsidRDefault="006404C7" w:rsidP="006404C7">
      <w:pPr>
        <w:pStyle w:val="Prrafodelista"/>
        <w:numPr>
          <w:ilvl w:val="0"/>
          <w:numId w:val="8"/>
        </w:numPr>
        <w:spacing w:before="120" w:after="0" w:line="240" w:lineRule="auto"/>
      </w:pPr>
      <w:r>
        <w:t>Nombre del oferente</w:t>
      </w:r>
    </w:p>
    <w:p w:rsidR="006404C7" w:rsidRDefault="006404C7" w:rsidP="006404C7">
      <w:pPr>
        <w:spacing w:before="120" w:line="240" w:lineRule="auto"/>
        <w:jc w:val="both"/>
      </w:pPr>
      <w:r>
        <w:t>Toda información suministrada por los Proponentes a requerimiento del Comitente tendrá carácter de declaración jurada.</w:t>
      </w:r>
    </w:p>
    <w:p w:rsidR="006404C7" w:rsidRDefault="006404C7" w:rsidP="006404C7">
      <w:pPr>
        <w:spacing w:before="120" w:line="240" w:lineRule="auto"/>
        <w:jc w:val="both"/>
      </w:pPr>
      <w:r>
        <w:t>No obstante, las áreas técnicas podrán requerir a los proponentes, información adicional o aclaratoria que no implique la alteración de la propuesta presentada, ni quebrantamiento al principio de igualdad.</w:t>
      </w:r>
    </w:p>
    <w:p w:rsidR="006404C7" w:rsidRDefault="006404C7" w:rsidP="006404C7">
      <w:pPr>
        <w:spacing w:before="120" w:line="240" w:lineRule="auto"/>
        <w:jc w:val="both"/>
        <w:rPr>
          <w:b/>
        </w:rPr>
      </w:pPr>
      <w:r w:rsidRPr="002E44FD">
        <w:rPr>
          <w:b/>
        </w:rPr>
        <w:t xml:space="preserve">B. </w:t>
      </w:r>
      <w:r w:rsidRPr="002E44FD">
        <w:rPr>
          <w:b/>
          <w:u w:val="single"/>
        </w:rPr>
        <w:t>DOCUMENTACIÓN A PRESENTAR</w:t>
      </w:r>
      <w:r w:rsidRPr="002E44FD">
        <w:rPr>
          <w:b/>
        </w:rPr>
        <w:t>:</w:t>
      </w:r>
      <w:r w:rsidRPr="00BD71DA">
        <w:t xml:space="preserve"> La misma se compone de documentación esencial (no subsanable) y de documentación subsanable, a saber:</w:t>
      </w:r>
    </w:p>
    <w:p w:rsidR="006404C7" w:rsidRPr="002E44FD" w:rsidRDefault="006404C7" w:rsidP="006404C7">
      <w:pPr>
        <w:spacing w:before="120" w:line="240" w:lineRule="auto"/>
        <w:jc w:val="both"/>
      </w:pPr>
      <w:r w:rsidRPr="002E44FD">
        <w:rPr>
          <w:b/>
          <w:u w:val="single"/>
        </w:rPr>
        <w:lastRenderedPageBreak/>
        <w:t xml:space="preserve">B.1) Documentación </w:t>
      </w:r>
      <w:r w:rsidR="006572B8">
        <w:rPr>
          <w:b/>
          <w:u w:val="single"/>
        </w:rPr>
        <w:t>Principal (</w:t>
      </w:r>
      <w:r w:rsidRPr="002E44FD">
        <w:rPr>
          <w:b/>
          <w:u w:val="single"/>
        </w:rPr>
        <w:t>Esencial</w:t>
      </w:r>
      <w:r w:rsidR="006572B8">
        <w:rPr>
          <w:b/>
          <w:u w:val="single"/>
        </w:rPr>
        <w:t>)</w:t>
      </w:r>
      <w:r w:rsidRPr="002E44FD">
        <w:t>: Será indispensable para la admisibilidad de la propuesta, la presentación de la siguiente documentación</w:t>
      </w:r>
      <w:r>
        <w:t>. La misma deberá agregarse inexcusablemente y una vez efectuada la apertura de ofertas, su omisión o presentación defectuosa, incompleta o irregular, no podrá ser subsanada con posterioridad</w:t>
      </w:r>
      <w:r w:rsidRPr="002E44FD">
        <w:t>:</w:t>
      </w:r>
    </w:p>
    <w:p w:rsidR="006404C7" w:rsidRPr="00AC39B1" w:rsidRDefault="00181D54" w:rsidP="006404C7">
      <w:pPr>
        <w:spacing w:before="120" w:line="240" w:lineRule="auto"/>
        <w:jc w:val="both"/>
      </w:pPr>
      <w:r>
        <w:rPr>
          <w:b/>
        </w:rPr>
        <w:tab/>
      </w:r>
      <w:r w:rsidR="006404C7" w:rsidRPr="00F322F9">
        <w:rPr>
          <w:b/>
        </w:rPr>
        <w:t>a)Monto total y compromiso de la propuesta según ANEXO I</w:t>
      </w:r>
      <w:r w:rsidR="006404C7" w:rsidRPr="00AC39B1">
        <w:t>, en cuyo monto se considerarán incluidos todos los impuestos vigentes hasta la fecha de la recepción definitiva total de la obra, gastos generales, beneficios, cargas sociales, costos financieros, etc. En relación con el Impuesto al Valor Agregado (I.V.A), el Comitente será considerado “IVA EXENTO” por lo cual el mismo no deberá estar discriminado. No deberá discriminarse Ingresos Brutos por considerarse un impuesto no trasladable.</w:t>
      </w:r>
    </w:p>
    <w:p w:rsidR="006404C7" w:rsidRPr="00AC39B1" w:rsidRDefault="006404C7" w:rsidP="006404C7">
      <w:pPr>
        <w:spacing w:before="120" w:line="240" w:lineRule="auto"/>
        <w:jc w:val="both"/>
      </w:pPr>
      <w:r w:rsidRPr="00AC39B1">
        <w:t>Si el concurso lo fuese por más de una obra, deberá discriminarse la oferta económica por cada una de las obras y, además, consignarse el monto total por todas las obras.</w:t>
      </w:r>
    </w:p>
    <w:p w:rsidR="006404C7" w:rsidRPr="00AC39B1" w:rsidRDefault="00181D54" w:rsidP="006404C7">
      <w:pPr>
        <w:spacing w:before="120" w:line="240" w:lineRule="auto"/>
        <w:jc w:val="both"/>
      </w:pPr>
      <w:r>
        <w:rPr>
          <w:b/>
        </w:rPr>
        <w:tab/>
      </w:r>
      <w:proofErr w:type="gramStart"/>
      <w:r w:rsidR="006404C7" w:rsidRPr="00D85D40">
        <w:rPr>
          <w:b/>
        </w:rPr>
        <w:t>b)Depósito</w:t>
      </w:r>
      <w:proofErr w:type="gramEnd"/>
      <w:r w:rsidR="006404C7" w:rsidRPr="00D85D40">
        <w:rPr>
          <w:b/>
        </w:rPr>
        <w:t xml:space="preserve"> de la garantía de mantenimiento de la Propuesta</w:t>
      </w:r>
      <w:r w:rsidR="006404C7" w:rsidRPr="00D85D40">
        <w:t xml:space="preserve"> o Pagaré a la Vista o Póliza de Seguro de Caución.</w:t>
      </w:r>
    </w:p>
    <w:p w:rsidR="006404C7" w:rsidRDefault="00181D54" w:rsidP="006404C7">
      <w:pPr>
        <w:spacing w:before="120" w:line="240" w:lineRule="auto"/>
        <w:jc w:val="both"/>
        <w:rPr>
          <w:sz w:val="19"/>
          <w:szCs w:val="19"/>
        </w:rPr>
      </w:pPr>
      <w:r>
        <w:rPr>
          <w:b/>
        </w:rPr>
        <w:tab/>
      </w:r>
      <w:r w:rsidR="006404C7" w:rsidRPr="00F322F9">
        <w:rPr>
          <w:b/>
        </w:rPr>
        <w:t>c)Certificado de Capacidad de Contratación</w:t>
      </w:r>
      <w:r w:rsidR="006404C7">
        <w:t xml:space="preserve"> extendido por el Registro de Licitadores de la Provincia de Buenos Aires y/o el </w:t>
      </w:r>
      <w:r w:rsidR="006404C7">
        <w:rPr>
          <w:highlight w:val="white"/>
        </w:rPr>
        <w:t xml:space="preserve">Registro Nacional de Constructores de Obras Públicas </w:t>
      </w:r>
      <w:r w:rsidR="006404C7">
        <w:t xml:space="preserve"> vigente a la fecha de la apertura </w:t>
      </w:r>
      <w:r w:rsidR="006B4D00">
        <w:t xml:space="preserve">de ofertas </w:t>
      </w:r>
      <w:r w:rsidR="006404C7">
        <w:t>del Concurso de Precios.</w:t>
      </w:r>
    </w:p>
    <w:p w:rsidR="00C06D6B" w:rsidRPr="00C06D6B" w:rsidRDefault="006404C7" w:rsidP="00C06D6B">
      <w:pPr>
        <w:spacing w:before="120" w:line="240" w:lineRule="auto"/>
        <w:jc w:val="both"/>
      </w:pPr>
      <w:r>
        <w:rPr>
          <w:b/>
          <w:u w:val="single"/>
        </w:rPr>
        <w:t xml:space="preserve">B.2) Documentación </w:t>
      </w:r>
      <w:r w:rsidR="006572B8">
        <w:rPr>
          <w:b/>
          <w:u w:val="single"/>
        </w:rPr>
        <w:t>Complementaria (</w:t>
      </w:r>
      <w:r>
        <w:rPr>
          <w:b/>
          <w:u w:val="single"/>
        </w:rPr>
        <w:t>Subsanable</w:t>
      </w:r>
      <w:r w:rsidR="006572B8">
        <w:rPr>
          <w:b/>
          <w:u w:val="single"/>
        </w:rPr>
        <w:t>)</w:t>
      </w:r>
      <w:r>
        <w:t xml:space="preserve">: </w:t>
      </w:r>
      <w:r w:rsidR="00C06D6B" w:rsidRPr="00C06D6B">
        <w:t xml:space="preserve">La siguiente documentación deberá ser agregada con la oferta. En caso de que su presentación hubiera sido omitida o bien resulte incompleta; podrá acompañarla o integrarla con posterioridad, dentro del plazo que a tal efecto indique </w:t>
      </w:r>
      <w:r w:rsidR="00C06D6B">
        <w:t xml:space="preserve">mediante requerimiento el Consejo Escolar por </w:t>
      </w:r>
      <w:r w:rsidR="00C06D6B" w:rsidRPr="00C06D6B">
        <w:t>intermedio de las áreas técnicas competentes.</w:t>
      </w:r>
    </w:p>
    <w:p w:rsidR="006404C7" w:rsidRDefault="006404C7" w:rsidP="006404C7">
      <w:pPr>
        <w:spacing w:before="120" w:line="240" w:lineRule="auto"/>
        <w:jc w:val="both"/>
        <w:rPr>
          <w:b/>
        </w:rPr>
      </w:pPr>
      <w:proofErr w:type="gramStart"/>
      <w:r w:rsidRPr="006C4F61">
        <w:rPr>
          <w:b/>
        </w:rPr>
        <w:t>1)Antecedentes</w:t>
      </w:r>
      <w:proofErr w:type="gramEnd"/>
      <w:r w:rsidRPr="006C4F61">
        <w:rPr>
          <w:b/>
        </w:rPr>
        <w:t xml:space="preserve"> Empresarios</w:t>
      </w:r>
    </w:p>
    <w:p w:rsidR="006404C7" w:rsidRPr="00FD4ACC" w:rsidRDefault="006404C7" w:rsidP="006404C7">
      <w:pPr>
        <w:spacing w:before="120" w:line="240" w:lineRule="auto"/>
        <w:ind w:firstLine="720"/>
        <w:jc w:val="both"/>
      </w:pPr>
      <w:r>
        <w:t>a)</w:t>
      </w:r>
      <w:r>
        <w:rPr>
          <w:sz w:val="14"/>
          <w:szCs w:val="14"/>
        </w:rPr>
        <w:tab/>
      </w:r>
      <w:r>
        <w:t xml:space="preserve">Domicilio del Proponente, Deberá denunciar su domicilio real </w:t>
      </w:r>
      <w:r w:rsidRPr="00FD4ACC">
        <w:t>y fijar domicilio legal, a los fines de este Concurso, en la C</w:t>
      </w:r>
      <w:r>
        <w:t>iudad de La Plata</w:t>
      </w:r>
      <w:r w:rsidRPr="00FD4ACC">
        <w:t>, conforme ANEXO VIII</w:t>
      </w:r>
    </w:p>
    <w:p w:rsidR="006404C7" w:rsidRPr="00FD4ACC" w:rsidRDefault="006404C7" w:rsidP="006404C7">
      <w:pPr>
        <w:spacing w:before="120" w:line="240" w:lineRule="auto"/>
        <w:ind w:firstLine="720"/>
        <w:jc w:val="both"/>
      </w:pPr>
      <w:r w:rsidRPr="00FD4ACC">
        <w:t>b)</w:t>
      </w:r>
      <w:r w:rsidRPr="00FD4ACC">
        <w:rPr>
          <w:sz w:val="14"/>
          <w:szCs w:val="14"/>
        </w:rPr>
        <w:tab/>
      </w:r>
      <w:r w:rsidRPr="00FD4ACC">
        <w:t>De corresponder, constancia de constitución o compromiso formal de constitución de Unión Transitoria de Empresas de conformidad con lo dispuesto por el Artículo 10 del presente Pliego, si correspondiera.</w:t>
      </w:r>
    </w:p>
    <w:p w:rsidR="006404C7" w:rsidRDefault="006404C7" w:rsidP="006404C7">
      <w:pPr>
        <w:spacing w:before="120" w:line="240" w:lineRule="auto"/>
        <w:ind w:firstLine="720"/>
        <w:jc w:val="both"/>
      </w:pPr>
      <w:r w:rsidRPr="00FD4ACC">
        <w:t>c)</w:t>
      </w:r>
      <w:r w:rsidRPr="00FD4ACC">
        <w:rPr>
          <w:sz w:val="14"/>
          <w:szCs w:val="14"/>
        </w:rPr>
        <w:tab/>
      </w:r>
      <w:r w:rsidRPr="00FD4ACC">
        <w:t>Declaración jurada de las deudas existentes con el ESTADO NACIONAL, PROVINCIAL y MUNICIPAL (A</w:t>
      </w:r>
      <w:r w:rsidR="00F518A2">
        <w:t xml:space="preserve">NEXO </w:t>
      </w:r>
      <w:r w:rsidRPr="00FD4ACC">
        <w:t>VI).</w:t>
      </w:r>
    </w:p>
    <w:p w:rsidR="006404C7" w:rsidRDefault="006404C7" w:rsidP="006404C7">
      <w:pPr>
        <w:spacing w:before="120" w:line="240" w:lineRule="auto"/>
        <w:ind w:firstLine="720"/>
        <w:jc w:val="both"/>
      </w:pPr>
      <w:r>
        <w:t>d)</w:t>
      </w:r>
      <w:r>
        <w:rPr>
          <w:sz w:val="14"/>
          <w:szCs w:val="14"/>
        </w:rPr>
        <w:tab/>
      </w:r>
      <w:r>
        <w:t xml:space="preserve">Copia del Contrato Social o de los Estatutos, ambos debidamente inscriptos en la </w:t>
      </w:r>
      <w:r>
        <w:rPr>
          <w:highlight w:val="white"/>
        </w:rPr>
        <w:t>Dirección Provincial de Personas Jurídicas (DPPJ) u órgano similar en la Jurisdicción que corresponda</w:t>
      </w:r>
      <w:r>
        <w:t>, con copia de la última Acta de composición del Directorio y Órgano de Administración.</w:t>
      </w:r>
    </w:p>
    <w:p w:rsidR="006404C7" w:rsidRPr="00FD4ACC" w:rsidRDefault="006404C7" w:rsidP="006404C7">
      <w:pPr>
        <w:spacing w:before="120" w:line="240" w:lineRule="auto"/>
        <w:ind w:firstLine="720"/>
        <w:jc w:val="both"/>
      </w:pPr>
      <w:r>
        <w:t>e)</w:t>
      </w:r>
      <w:r>
        <w:rPr>
          <w:sz w:val="14"/>
          <w:szCs w:val="14"/>
        </w:rPr>
        <w:tab/>
      </w:r>
      <w:r>
        <w:t xml:space="preserve">Referencias Judiciales: Deberán denunciar con </w:t>
      </w:r>
      <w:r w:rsidRPr="00FD4ACC">
        <w:t>carácter de declaración jurada, si  mantienen o no juicios con el ESTADO NACIONAL, PROVINCIAL o MUNICIPAL o sus entidades descentralizadas individualizando en su caso: carátula, número de expediente, monto reclamado, fuero, juzgado, secretaría y entidad demandada, conforme ANEXO IX.</w:t>
      </w:r>
    </w:p>
    <w:p w:rsidR="006404C7" w:rsidRPr="00FD4ACC" w:rsidRDefault="006404C7" w:rsidP="006404C7">
      <w:pPr>
        <w:spacing w:before="120" w:line="240" w:lineRule="auto"/>
        <w:ind w:firstLine="720"/>
        <w:jc w:val="both"/>
      </w:pPr>
      <w:r w:rsidRPr="00FD4ACC">
        <w:t>f)</w:t>
      </w:r>
      <w:r w:rsidRPr="00FD4ACC">
        <w:rPr>
          <w:sz w:val="14"/>
          <w:szCs w:val="14"/>
        </w:rPr>
        <w:tab/>
      </w:r>
      <w:r w:rsidRPr="00FD4ACC">
        <w:t xml:space="preserve">Declaración de que en caso de controversias que pudieren suscitarse, las partes aceptan expresamente la jurisdicción de la Justicia en lo Contencioso Administrativo </w:t>
      </w:r>
      <w:r w:rsidRPr="00FD4ACC">
        <w:lastRenderedPageBreak/>
        <w:t>Provincial con asiento en la CIUDAD DE</w:t>
      </w:r>
      <w:r>
        <w:t xml:space="preserve"> LA PLATA,</w:t>
      </w:r>
      <w:r w:rsidRPr="00FD4ACC">
        <w:t xml:space="preserve"> renunciando a cualquier otro Fuero o Jurisdicción que pudiera corresponder</w:t>
      </w:r>
      <w:r w:rsidR="00F518A2">
        <w:t xml:space="preserve"> (</w:t>
      </w:r>
      <w:r w:rsidRPr="00FD4ACC">
        <w:t>conforme ANEXO X</w:t>
      </w:r>
      <w:r w:rsidR="00F518A2">
        <w:t>)</w:t>
      </w:r>
      <w:r w:rsidRPr="00FD4ACC">
        <w:t>.</w:t>
      </w:r>
    </w:p>
    <w:p w:rsidR="006404C7" w:rsidRPr="00FD4ACC" w:rsidRDefault="006404C7" w:rsidP="006404C7">
      <w:pPr>
        <w:spacing w:before="120" w:line="240" w:lineRule="auto"/>
        <w:ind w:firstLine="720"/>
        <w:jc w:val="both"/>
      </w:pPr>
      <w:r w:rsidRPr="00FD4ACC">
        <w:t>g) Acreditación por parte del firmante de la propuesta</w:t>
      </w:r>
      <w:r>
        <w:t xml:space="preserve"> de la documentación </w:t>
      </w:r>
      <w:r w:rsidRPr="00FD4ACC">
        <w:t>correspondiente de la cual surja su facultad para obligar a la empresa proponente.</w:t>
      </w:r>
    </w:p>
    <w:p w:rsidR="006404C7" w:rsidRPr="00FD4ACC" w:rsidRDefault="006404C7" w:rsidP="006404C7">
      <w:pPr>
        <w:spacing w:before="120" w:line="240" w:lineRule="auto"/>
        <w:ind w:firstLine="720"/>
        <w:jc w:val="both"/>
      </w:pPr>
      <w:r w:rsidRPr="00FD4ACC">
        <w:t>h) Certificado de visita a obra y Declaración Jurada referente al Artículo 11° del presente Pliego y según ANEXO III.</w:t>
      </w:r>
    </w:p>
    <w:p w:rsidR="006404C7" w:rsidRPr="00FD4ACC" w:rsidRDefault="006404C7" w:rsidP="006404C7">
      <w:pPr>
        <w:spacing w:before="120" w:line="240" w:lineRule="auto"/>
        <w:ind w:firstLine="720"/>
        <w:jc w:val="both"/>
      </w:pPr>
      <w:r w:rsidRPr="00FD4ACC">
        <w:t>i) Declaración jurada a la cual se refiere el ANEXO II del presente Pliego (P.C.P).</w:t>
      </w:r>
    </w:p>
    <w:p w:rsidR="006404C7" w:rsidRDefault="006404C7" w:rsidP="006404C7">
      <w:pPr>
        <w:spacing w:before="120" w:line="240" w:lineRule="auto"/>
        <w:ind w:firstLine="720"/>
        <w:jc w:val="both"/>
      </w:pPr>
      <w:r w:rsidRPr="00FD4ACC">
        <w:t>j) Comprobante de invitación al presente concurso de precios (ANEXO VII).</w:t>
      </w:r>
    </w:p>
    <w:p w:rsidR="00AC6CD9" w:rsidRDefault="00AC6CD9" w:rsidP="006404C7">
      <w:pPr>
        <w:spacing w:before="120" w:line="240" w:lineRule="auto"/>
        <w:jc w:val="both"/>
      </w:pPr>
    </w:p>
    <w:p w:rsidR="006404C7" w:rsidRPr="000378FA" w:rsidRDefault="006404C7" w:rsidP="006404C7">
      <w:pPr>
        <w:spacing w:before="120" w:line="240" w:lineRule="auto"/>
        <w:jc w:val="both"/>
        <w:rPr>
          <w:b/>
        </w:rPr>
      </w:pPr>
      <w:proofErr w:type="gramStart"/>
      <w:r w:rsidRPr="00F20301">
        <w:rPr>
          <w:b/>
        </w:rPr>
        <w:t>2)Antecedentes</w:t>
      </w:r>
      <w:proofErr w:type="gramEnd"/>
      <w:r w:rsidRPr="00F20301">
        <w:rPr>
          <w:b/>
        </w:rPr>
        <w:t xml:space="preserve"> </w:t>
      </w:r>
      <w:r w:rsidRPr="000378FA">
        <w:rPr>
          <w:b/>
        </w:rPr>
        <w:t>económicos – financieros - patrimoniales.</w:t>
      </w:r>
    </w:p>
    <w:p w:rsidR="006404C7" w:rsidRPr="000378FA" w:rsidRDefault="000378FA" w:rsidP="00181D54">
      <w:pPr>
        <w:spacing w:before="120" w:line="240" w:lineRule="auto"/>
        <w:ind w:firstLine="709"/>
        <w:jc w:val="both"/>
      </w:pPr>
      <w:r w:rsidRPr="000378FA">
        <w:t>a</w:t>
      </w:r>
      <w:r w:rsidR="006404C7" w:rsidRPr="000378FA">
        <w:t>)</w:t>
      </w:r>
      <w:r w:rsidR="006404C7" w:rsidRPr="000378FA">
        <w:rPr>
          <w:sz w:val="14"/>
          <w:szCs w:val="14"/>
        </w:rPr>
        <w:tab/>
      </w:r>
      <w:r w:rsidR="006404C7" w:rsidRPr="000378FA">
        <w:t>Los Proponentes deberán denunciar su Clave Única de Identificación Tributaria (CUIT), presentando copia de la constancia de inscripción, donde consten el Nº de CUIT, los impuestos en que se hallen inscriptos y aportes previsionales.</w:t>
      </w:r>
    </w:p>
    <w:p w:rsidR="006404C7" w:rsidRPr="000378FA" w:rsidRDefault="000378FA" w:rsidP="00181D54">
      <w:pPr>
        <w:spacing w:before="120" w:line="240" w:lineRule="auto"/>
        <w:ind w:firstLine="709"/>
        <w:jc w:val="both"/>
      </w:pPr>
      <w:r w:rsidRPr="000378FA">
        <w:t>b</w:t>
      </w:r>
      <w:r w:rsidR="006404C7" w:rsidRPr="000378FA">
        <w:t>)</w:t>
      </w:r>
      <w:r w:rsidR="006404C7" w:rsidRPr="000378FA">
        <w:rPr>
          <w:sz w:val="14"/>
          <w:szCs w:val="14"/>
        </w:rPr>
        <w:tab/>
      </w:r>
      <w:r w:rsidR="006404C7" w:rsidRPr="000378FA">
        <w:t>Acreditación de inscripción en la Dirección Provincial de Personas Jurídicas, u organismo similar que corresponda según la jurisdicción.</w:t>
      </w:r>
    </w:p>
    <w:p w:rsidR="006404C7" w:rsidRPr="000378FA" w:rsidRDefault="000378FA" w:rsidP="00181D54">
      <w:pPr>
        <w:spacing w:before="120" w:line="240" w:lineRule="auto"/>
        <w:ind w:firstLine="709"/>
        <w:jc w:val="both"/>
      </w:pPr>
      <w:r w:rsidRPr="000378FA">
        <w:t>c</w:t>
      </w:r>
      <w:r w:rsidR="006404C7" w:rsidRPr="000378FA">
        <w:t>)</w:t>
      </w:r>
      <w:r w:rsidR="006404C7" w:rsidRPr="000378FA">
        <w:rPr>
          <w:sz w:val="14"/>
          <w:szCs w:val="14"/>
        </w:rPr>
        <w:tab/>
      </w:r>
      <w:r w:rsidR="006404C7" w:rsidRPr="000378FA">
        <w:t>Constancia de inscripción ante la AFIP</w:t>
      </w:r>
    </w:p>
    <w:p w:rsidR="006404C7" w:rsidRPr="000378FA" w:rsidRDefault="000378FA" w:rsidP="00181D54">
      <w:pPr>
        <w:spacing w:before="120" w:line="240" w:lineRule="auto"/>
        <w:ind w:firstLine="709"/>
        <w:jc w:val="both"/>
      </w:pPr>
      <w:r w:rsidRPr="000378FA">
        <w:t>d</w:t>
      </w:r>
      <w:r w:rsidR="006404C7" w:rsidRPr="000378FA">
        <w:t>)</w:t>
      </w:r>
      <w:r w:rsidR="006404C7" w:rsidRPr="000378FA">
        <w:rPr>
          <w:sz w:val="14"/>
          <w:szCs w:val="14"/>
        </w:rPr>
        <w:tab/>
      </w:r>
      <w:r w:rsidR="006404C7" w:rsidRPr="000378FA">
        <w:t>Certificado de cumplimiento fiscal ante ARBA (A-404W)</w:t>
      </w:r>
    </w:p>
    <w:p w:rsidR="00715071" w:rsidRDefault="000378FA" w:rsidP="00715071">
      <w:pPr>
        <w:spacing w:before="120" w:line="240" w:lineRule="auto"/>
        <w:ind w:firstLine="709"/>
        <w:jc w:val="both"/>
      </w:pPr>
      <w:r w:rsidRPr="000378FA">
        <w:t>e</w:t>
      </w:r>
      <w:r w:rsidR="006404C7" w:rsidRPr="000378FA">
        <w:t>)</w:t>
      </w:r>
      <w:r w:rsidR="006404C7" w:rsidRPr="000378FA">
        <w:rPr>
          <w:sz w:val="14"/>
          <w:szCs w:val="14"/>
        </w:rPr>
        <w:tab/>
      </w:r>
      <w:r w:rsidR="006404C7" w:rsidRPr="000378FA">
        <w:t>Constancia de libre deuda de deudores alimentarios morosos vigente</w:t>
      </w:r>
    </w:p>
    <w:p w:rsidR="000378FA" w:rsidRPr="000378FA" w:rsidRDefault="000378FA" w:rsidP="00715071">
      <w:pPr>
        <w:spacing w:before="120" w:line="240" w:lineRule="auto"/>
        <w:ind w:firstLine="709"/>
        <w:jc w:val="both"/>
      </w:pPr>
      <w:r w:rsidRPr="000378FA">
        <w:t xml:space="preserve">f) </w:t>
      </w:r>
      <w:r w:rsidRPr="000378FA">
        <w:tab/>
      </w:r>
      <w:r w:rsidR="00FC777A">
        <w:t>Constancia de c</w:t>
      </w:r>
      <w:r w:rsidRPr="000378FA">
        <w:t>ertificado fiscal que habilite a contratar con el Estado (provincial y/o nacional).</w:t>
      </w:r>
    </w:p>
    <w:p w:rsidR="00113AB9" w:rsidRDefault="00113AB9" w:rsidP="00715071">
      <w:pPr>
        <w:spacing w:before="120" w:line="240" w:lineRule="auto"/>
        <w:ind w:firstLine="709"/>
        <w:jc w:val="both"/>
        <w:rPr>
          <w:b/>
        </w:rPr>
      </w:pPr>
    </w:p>
    <w:p w:rsidR="006404C7" w:rsidRPr="00F20301" w:rsidRDefault="006404C7" w:rsidP="00113AB9">
      <w:pPr>
        <w:spacing w:before="120" w:line="240" w:lineRule="auto"/>
        <w:jc w:val="both"/>
        <w:rPr>
          <w:b/>
        </w:rPr>
      </w:pPr>
      <w:proofErr w:type="gramStart"/>
      <w:r w:rsidRPr="00F20301">
        <w:rPr>
          <w:b/>
        </w:rPr>
        <w:t>3)Antecedentes</w:t>
      </w:r>
      <w:proofErr w:type="gramEnd"/>
      <w:r w:rsidRPr="00F20301">
        <w:rPr>
          <w:b/>
        </w:rPr>
        <w:t xml:space="preserve"> Técnicos para ejecutar las obras del tipo que se licita, tales como:</w:t>
      </w:r>
    </w:p>
    <w:p w:rsidR="006404C7" w:rsidRPr="00181D54" w:rsidRDefault="006404C7" w:rsidP="00715071">
      <w:pPr>
        <w:spacing w:before="120" w:line="240" w:lineRule="auto"/>
        <w:ind w:firstLine="709"/>
        <w:jc w:val="both"/>
        <w:rPr>
          <w:sz w:val="33"/>
          <w:szCs w:val="33"/>
        </w:rPr>
      </w:pPr>
      <w:proofErr w:type="gramStart"/>
      <w:r>
        <w:t>a)</w:t>
      </w:r>
      <w:r w:rsidRPr="00FB349B">
        <w:rPr>
          <w:u w:val="single"/>
        </w:rPr>
        <w:t>Antigüedad</w:t>
      </w:r>
      <w:proofErr w:type="gramEnd"/>
      <w:r w:rsidRPr="00FB349B">
        <w:rPr>
          <w:u w:val="single"/>
        </w:rPr>
        <w:t xml:space="preserve"> y continuidad de la firma en su actividad</w:t>
      </w:r>
      <w:r>
        <w:t xml:space="preserve"> de por lo menos 2 años, lo cual se acreditará mediante presentación del contrato social debidamente inscripto en la DPPJ u organismo que corresponda según la jurisdicción de que se trate, matrícula de comerciante debidamente inscripto en el REGISTRO PÚBLICO DE COMERCIO de la jurisdicción que corresponda o </w:t>
      </w:r>
      <w:r w:rsidRPr="00181D54">
        <w:t>declaración jurada para los supuestos de sociedades irregulares o de hecho.</w:t>
      </w:r>
    </w:p>
    <w:p w:rsidR="006404C7" w:rsidRPr="00181D54" w:rsidRDefault="006404C7" w:rsidP="00715071">
      <w:pPr>
        <w:spacing w:before="120" w:line="240" w:lineRule="auto"/>
        <w:ind w:firstLine="709"/>
        <w:jc w:val="both"/>
      </w:pPr>
      <w:r w:rsidRPr="00181D54">
        <w:t>b)</w:t>
      </w:r>
      <w:r w:rsidRPr="00181D54">
        <w:rPr>
          <w:sz w:val="14"/>
          <w:szCs w:val="14"/>
        </w:rPr>
        <w:tab/>
      </w:r>
      <w:r w:rsidRPr="00181D54">
        <w:rPr>
          <w:u w:val="single"/>
        </w:rPr>
        <w:t>Antecedentes en obras de arquitectura</w:t>
      </w:r>
      <w:r w:rsidRPr="00181D54">
        <w:t>: Declaración jurada con la nómina de las obras realizadas por el proponente y las que se hallen en ejecución, incluyendo información completa sobre plazos de iniciación y finalización de las obras. Para las que se hallen en ejecución, deberá indicar estado de avance e informe sobre cumplimiento de plazos</w:t>
      </w:r>
      <w:r w:rsidR="005C0EC0" w:rsidRPr="00181D54">
        <w:t xml:space="preserve"> (ANEXO IV)</w:t>
      </w:r>
      <w:r w:rsidRPr="00181D54">
        <w:t>.</w:t>
      </w:r>
    </w:p>
    <w:p w:rsidR="006404C7" w:rsidRDefault="006404C7" w:rsidP="006404C7">
      <w:pPr>
        <w:spacing w:before="120" w:line="240" w:lineRule="auto"/>
        <w:jc w:val="both"/>
      </w:pPr>
      <w:r w:rsidRPr="00181D54">
        <w:t>De este listado deberá seleccionar presentando la documentación</w:t>
      </w:r>
      <w:r w:rsidR="00715071">
        <w:t xml:space="preserve"> </w:t>
      </w:r>
      <w:proofErr w:type="spellStart"/>
      <w:r w:rsidR="00715071">
        <w:t>acreditante</w:t>
      </w:r>
      <w:proofErr w:type="spellEnd"/>
      <w:r w:rsidR="00715071">
        <w:t xml:space="preserve"> </w:t>
      </w:r>
      <w:r w:rsidRPr="00181D54">
        <w:t>especificada en el Artículo 10° del presente Pliego:</w:t>
      </w:r>
    </w:p>
    <w:p w:rsidR="006404C7" w:rsidRDefault="006404C7" w:rsidP="006404C7">
      <w:pPr>
        <w:spacing w:before="120" w:line="240" w:lineRule="auto"/>
        <w:ind w:firstLine="720"/>
        <w:jc w:val="both"/>
      </w:pPr>
      <w:proofErr w:type="gramStart"/>
      <w:r>
        <w:t>1)UNA</w:t>
      </w:r>
      <w:proofErr w:type="gramEnd"/>
      <w:r>
        <w:t xml:space="preserve"> (1) obra de Volumen Similar.</w:t>
      </w:r>
    </w:p>
    <w:p w:rsidR="006404C7" w:rsidRDefault="006404C7" w:rsidP="006404C7">
      <w:pPr>
        <w:spacing w:before="120" w:line="240" w:lineRule="auto"/>
        <w:ind w:firstLine="720"/>
        <w:jc w:val="both"/>
      </w:pPr>
      <w:proofErr w:type="gramStart"/>
      <w:r>
        <w:lastRenderedPageBreak/>
        <w:t>2)UNA</w:t>
      </w:r>
      <w:proofErr w:type="gramEnd"/>
      <w:r>
        <w:t xml:space="preserve"> (1) obra de naturaleza y complejidad equivalente a la obra concursada.</w:t>
      </w:r>
    </w:p>
    <w:p w:rsidR="006404C7" w:rsidRDefault="006404C7" w:rsidP="00715071">
      <w:pPr>
        <w:spacing w:before="120" w:line="240" w:lineRule="auto"/>
        <w:ind w:firstLine="709"/>
        <w:rPr>
          <w:sz w:val="32"/>
          <w:szCs w:val="32"/>
        </w:rPr>
      </w:pPr>
      <w:proofErr w:type="gramStart"/>
      <w:r>
        <w:t>c)</w:t>
      </w:r>
      <w:r w:rsidRPr="00F20301">
        <w:rPr>
          <w:u w:val="single"/>
        </w:rPr>
        <w:t>Antecedentes</w:t>
      </w:r>
      <w:proofErr w:type="gramEnd"/>
      <w:r w:rsidRPr="00F20301">
        <w:rPr>
          <w:u w:val="single"/>
        </w:rPr>
        <w:t xml:space="preserve"> en Certificación de Obras de Arquitectura </w:t>
      </w:r>
      <w:r>
        <w:t>en un todo de acuerdo a lo especificado en el Artículo 10° del presente Pliego.</w:t>
      </w:r>
    </w:p>
    <w:p w:rsidR="006404C7" w:rsidRDefault="00715071" w:rsidP="00113AB9">
      <w:pPr>
        <w:spacing w:before="120" w:line="240" w:lineRule="auto"/>
        <w:jc w:val="both"/>
      </w:pPr>
      <w:proofErr w:type="gramStart"/>
      <w:r>
        <w:rPr>
          <w:b/>
        </w:rPr>
        <w:t>4</w:t>
      </w:r>
      <w:r w:rsidR="006404C7" w:rsidRPr="00F322F9">
        <w:rPr>
          <w:b/>
        </w:rPr>
        <w:t>)Antecedentes</w:t>
      </w:r>
      <w:proofErr w:type="gramEnd"/>
      <w:r w:rsidR="006404C7" w:rsidRPr="00F322F9">
        <w:rPr>
          <w:b/>
        </w:rPr>
        <w:t xml:space="preserve"> </w:t>
      </w:r>
      <w:r w:rsidR="001B2C5D">
        <w:rPr>
          <w:b/>
        </w:rPr>
        <w:t xml:space="preserve">en obras </w:t>
      </w:r>
      <w:r w:rsidR="006404C7" w:rsidRPr="00F322F9">
        <w:rPr>
          <w:b/>
        </w:rPr>
        <w:t>del Representante Técnico</w:t>
      </w:r>
      <w:r w:rsidR="00113AB9">
        <w:rPr>
          <w:b/>
        </w:rPr>
        <w:t xml:space="preserve"> de acuerdo a lo solicitado en el artículo 30º</w:t>
      </w:r>
    </w:p>
    <w:p w:rsidR="006404C7" w:rsidRPr="007A534F" w:rsidRDefault="009168E4" w:rsidP="00113AB9">
      <w:pPr>
        <w:spacing w:before="120" w:line="240" w:lineRule="auto"/>
        <w:jc w:val="both"/>
        <w:rPr>
          <w:b/>
          <w:sz w:val="19"/>
          <w:szCs w:val="19"/>
        </w:rPr>
      </w:pPr>
      <w:proofErr w:type="gramStart"/>
      <w:r>
        <w:rPr>
          <w:b/>
        </w:rPr>
        <w:t>5</w:t>
      </w:r>
      <w:r w:rsidR="006404C7" w:rsidRPr="007A534F">
        <w:rPr>
          <w:b/>
        </w:rPr>
        <w:t>)Detalle</w:t>
      </w:r>
      <w:proofErr w:type="gramEnd"/>
      <w:r w:rsidR="006404C7" w:rsidRPr="007A534F">
        <w:rPr>
          <w:b/>
        </w:rPr>
        <w:t xml:space="preserve"> de los equipos a utilizarse</w:t>
      </w:r>
      <w:r>
        <w:rPr>
          <w:b/>
        </w:rPr>
        <w:t xml:space="preserve"> cuando lo requieren las PET</w:t>
      </w:r>
      <w:r w:rsidR="006404C7" w:rsidRPr="007A534F">
        <w:rPr>
          <w:b/>
        </w:rPr>
        <w:t>.</w:t>
      </w:r>
    </w:p>
    <w:p w:rsidR="006404C7" w:rsidRDefault="009168E4" w:rsidP="00113AB9">
      <w:pPr>
        <w:spacing w:before="120" w:line="240" w:lineRule="auto"/>
        <w:jc w:val="both"/>
        <w:rPr>
          <w:sz w:val="33"/>
          <w:szCs w:val="33"/>
        </w:rPr>
      </w:pPr>
      <w:proofErr w:type="gramStart"/>
      <w:r>
        <w:rPr>
          <w:b/>
        </w:rPr>
        <w:t>6</w:t>
      </w:r>
      <w:r w:rsidR="006404C7" w:rsidRPr="007A534F">
        <w:rPr>
          <w:b/>
        </w:rPr>
        <w:t>)Planilla</w:t>
      </w:r>
      <w:proofErr w:type="gramEnd"/>
      <w:r w:rsidR="006404C7" w:rsidRPr="007A534F">
        <w:rPr>
          <w:b/>
        </w:rPr>
        <w:t xml:space="preserve"> de cómputo y presupuesto detallado</w:t>
      </w:r>
      <w:r w:rsidR="006404C7">
        <w:t>, consignando el precio unitario y su importe total, que deberá repetir en letras, según ANEXO V del presente Pliego; a su vez deberá acompañar metodología y plan de trabajos propuesto.</w:t>
      </w:r>
    </w:p>
    <w:p w:rsidR="006404C7" w:rsidRDefault="006404C7" w:rsidP="006404C7">
      <w:pPr>
        <w:spacing w:before="120" w:line="240" w:lineRule="auto"/>
        <w:jc w:val="both"/>
      </w:pPr>
      <w:r>
        <w:t>El análisis de precios deberá ser confeccionado y presentado sólo mediante la Planilla, cuyos datos figuran a continuación:</w:t>
      </w:r>
    </w:p>
    <w:p w:rsidR="006404C7" w:rsidRDefault="006404C7" w:rsidP="006404C7">
      <w:pPr>
        <w:spacing w:before="120" w:line="240" w:lineRule="auto"/>
        <w:jc w:val="both"/>
      </w:pPr>
    </w:p>
    <w:tbl>
      <w:tblPr>
        <w:tblStyle w:val="Tablaconcuadrcula"/>
        <w:tblW w:w="5000" w:type="pct"/>
        <w:tblCellMar>
          <w:left w:w="70" w:type="dxa"/>
          <w:right w:w="70" w:type="dxa"/>
        </w:tblCellMar>
        <w:tblLook w:val="0000" w:firstRow="0" w:lastRow="0" w:firstColumn="0" w:lastColumn="0" w:noHBand="0" w:noVBand="0"/>
      </w:tblPr>
      <w:tblGrid>
        <w:gridCol w:w="809"/>
        <w:gridCol w:w="6134"/>
        <w:gridCol w:w="1777"/>
      </w:tblGrid>
      <w:tr w:rsidR="006404C7" w:rsidTr="00714D2E">
        <w:trPr>
          <w:trHeight w:val="276"/>
        </w:trPr>
        <w:tc>
          <w:tcPr>
            <w:tcW w:w="5000" w:type="pct"/>
            <w:gridSpan w:val="3"/>
          </w:tcPr>
          <w:p w:rsidR="006404C7" w:rsidRPr="00CB4E3F" w:rsidRDefault="006404C7" w:rsidP="006404C7">
            <w:pPr>
              <w:spacing w:before="120"/>
              <w:ind w:left="-5"/>
              <w:jc w:val="center"/>
              <w:rPr>
                <w:b/>
              </w:rPr>
            </w:pPr>
            <w:r w:rsidRPr="00CB4E3F">
              <w:rPr>
                <w:b/>
              </w:rPr>
              <w:t>P</w:t>
            </w:r>
            <w:r>
              <w:rPr>
                <w:b/>
              </w:rPr>
              <w:t>lanilla de Análisis de Precios</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A</w:t>
            </w:r>
          </w:p>
        </w:tc>
        <w:tc>
          <w:tcPr>
            <w:tcW w:w="3517" w:type="pct"/>
          </w:tcPr>
          <w:p w:rsidR="006404C7" w:rsidRDefault="006404C7" w:rsidP="006404C7">
            <w:pPr>
              <w:spacing w:before="120"/>
              <w:jc w:val="both"/>
            </w:pPr>
            <w:r>
              <w:t>Materiales</w:t>
            </w:r>
          </w:p>
        </w:tc>
        <w:tc>
          <w:tcPr>
            <w:tcW w:w="1020" w:type="pct"/>
          </w:tcPr>
          <w:p w:rsidR="006404C7" w:rsidRDefault="006404C7" w:rsidP="006404C7">
            <w:pPr>
              <w:spacing w:before="120"/>
            </w:pPr>
            <w:r>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B</w:t>
            </w:r>
          </w:p>
        </w:tc>
        <w:tc>
          <w:tcPr>
            <w:tcW w:w="3517" w:type="pct"/>
          </w:tcPr>
          <w:p w:rsidR="006404C7" w:rsidRDefault="006404C7" w:rsidP="006404C7">
            <w:pPr>
              <w:spacing w:before="120"/>
              <w:jc w:val="both"/>
            </w:pPr>
            <w:r>
              <w:t>Equipos</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C</w:t>
            </w:r>
          </w:p>
        </w:tc>
        <w:tc>
          <w:tcPr>
            <w:tcW w:w="3517" w:type="pct"/>
          </w:tcPr>
          <w:p w:rsidR="006404C7" w:rsidRDefault="006404C7" w:rsidP="006404C7">
            <w:pPr>
              <w:spacing w:before="120"/>
              <w:jc w:val="both"/>
            </w:pPr>
            <w:r>
              <w:t>Jornales</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D</w:t>
            </w:r>
          </w:p>
        </w:tc>
        <w:tc>
          <w:tcPr>
            <w:tcW w:w="3517" w:type="pct"/>
          </w:tcPr>
          <w:p w:rsidR="006404C7" w:rsidRDefault="006404C7" w:rsidP="006404C7">
            <w:pPr>
              <w:spacing w:before="120"/>
              <w:jc w:val="both"/>
            </w:pPr>
            <w:r>
              <w:t>Cargas sociales</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E</w:t>
            </w:r>
          </w:p>
        </w:tc>
        <w:tc>
          <w:tcPr>
            <w:tcW w:w="3517" w:type="pct"/>
          </w:tcPr>
          <w:p w:rsidR="006404C7" w:rsidRDefault="006404C7" w:rsidP="006404C7">
            <w:pPr>
              <w:spacing w:before="120"/>
            </w:pPr>
            <w:r>
              <w:t>Total mano de obra (C+D)</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F</w:t>
            </w:r>
          </w:p>
        </w:tc>
        <w:tc>
          <w:tcPr>
            <w:tcW w:w="3517" w:type="pct"/>
          </w:tcPr>
          <w:p w:rsidR="006404C7" w:rsidRDefault="006404C7" w:rsidP="006404C7">
            <w:pPr>
              <w:spacing w:before="120"/>
              <w:jc w:val="both"/>
            </w:pPr>
            <w:r>
              <w:t>Costo directo (A+B+C)</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G</w:t>
            </w:r>
          </w:p>
        </w:tc>
        <w:tc>
          <w:tcPr>
            <w:tcW w:w="3517" w:type="pct"/>
          </w:tcPr>
          <w:p w:rsidR="006404C7" w:rsidRDefault="006404C7" w:rsidP="006404C7">
            <w:pPr>
              <w:spacing w:before="120"/>
              <w:jc w:val="both"/>
            </w:pPr>
            <w:r>
              <w:t>Gastos generales de la empresa e indirectos de obra X% de F</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H</w:t>
            </w:r>
          </w:p>
        </w:tc>
        <w:tc>
          <w:tcPr>
            <w:tcW w:w="3517" w:type="pct"/>
          </w:tcPr>
          <w:p w:rsidR="006404C7" w:rsidRDefault="006404C7" w:rsidP="006404C7">
            <w:pPr>
              <w:spacing w:before="120"/>
              <w:jc w:val="both"/>
            </w:pPr>
            <w:r>
              <w:t>Subtotal (F+G)</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I</w:t>
            </w:r>
          </w:p>
        </w:tc>
        <w:tc>
          <w:tcPr>
            <w:tcW w:w="3517" w:type="pct"/>
          </w:tcPr>
          <w:p w:rsidR="006404C7" w:rsidRDefault="006404C7" w:rsidP="006404C7">
            <w:pPr>
              <w:spacing w:before="120"/>
              <w:jc w:val="both"/>
            </w:pPr>
            <w:r>
              <w:t>Gastos financieros Y% de H</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J</w:t>
            </w:r>
          </w:p>
        </w:tc>
        <w:tc>
          <w:tcPr>
            <w:tcW w:w="3517" w:type="pct"/>
          </w:tcPr>
          <w:p w:rsidR="006404C7" w:rsidRDefault="006404C7" w:rsidP="006404C7">
            <w:pPr>
              <w:spacing w:before="120"/>
              <w:jc w:val="both"/>
            </w:pPr>
            <w:r>
              <w:t>Beneficio 10% de (H+I)</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K</w:t>
            </w:r>
          </w:p>
        </w:tc>
        <w:tc>
          <w:tcPr>
            <w:tcW w:w="3517" w:type="pct"/>
          </w:tcPr>
          <w:p w:rsidR="006404C7" w:rsidRDefault="006404C7" w:rsidP="006404C7">
            <w:pPr>
              <w:spacing w:before="120"/>
              <w:jc w:val="both"/>
            </w:pPr>
            <w:r>
              <w:t>Costo total trabajo (H+I+J)</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L</w:t>
            </w:r>
          </w:p>
        </w:tc>
        <w:tc>
          <w:tcPr>
            <w:tcW w:w="3517" w:type="pct"/>
          </w:tcPr>
          <w:p w:rsidR="006404C7" w:rsidRDefault="006404C7" w:rsidP="006404C7">
            <w:pPr>
              <w:spacing w:before="120"/>
              <w:jc w:val="both"/>
            </w:pPr>
            <w:r>
              <w:t>Impuesto – IVA 2% de K</w:t>
            </w:r>
          </w:p>
        </w:tc>
        <w:tc>
          <w:tcPr>
            <w:tcW w:w="1020" w:type="pct"/>
          </w:tcPr>
          <w:p w:rsidR="006404C7" w:rsidRDefault="006404C7" w:rsidP="006404C7">
            <w:pPr>
              <w:spacing w:before="120"/>
            </w:pPr>
            <w:r w:rsidRPr="003D1B3D">
              <w:t>$</w:t>
            </w:r>
          </w:p>
        </w:tc>
      </w:tr>
      <w:tr w:rsidR="006404C7" w:rsidTr="00714D2E">
        <w:tblPrEx>
          <w:tblCellMar>
            <w:left w:w="108" w:type="dxa"/>
            <w:right w:w="108" w:type="dxa"/>
          </w:tblCellMar>
          <w:tblLook w:val="04A0" w:firstRow="1" w:lastRow="0" w:firstColumn="1" w:lastColumn="0" w:noHBand="0" w:noVBand="1"/>
        </w:tblPrEx>
        <w:tc>
          <w:tcPr>
            <w:tcW w:w="464" w:type="pct"/>
          </w:tcPr>
          <w:p w:rsidR="006404C7" w:rsidRDefault="006404C7" w:rsidP="006404C7">
            <w:pPr>
              <w:spacing w:before="120"/>
              <w:jc w:val="both"/>
            </w:pPr>
            <w:r>
              <w:t>M</w:t>
            </w:r>
          </w:p>
        </w:tc>
        <w:tc>
          <w:tcPr>
            <w:tcW w:w="3517" w:type="pct"/>
          </w:tcPr>
          <w:p w:rsidR="006404C7" w:rsidRDefault="006404C7" w:rsidP="006404C7">
            <w:pPr>
              <w:spacing w:before="120"/>
              <w:jc w:val="both"/>
            </w:pPr>
            <w:r>
              <w:t>Precio unitario de aplicación (K+I)</w:t>
            </w:r>
          </w:p>
        </w:tc>
        <w:tc>
          <w:tcPr>
            <w:tcW w:w="1020" w:type="pct"/>
          </w:tcPr>
          <w:p w:rsidR="006404C7" w:rsidRDefault="006404C7" w:rsidP="006404C7">
            <w:pPr>
              <w:spacing w:before="120"/>
            </w:pPr>
            <w:r w:rsidRPr="003D1B3D">
              <w:t>$</w:t>
            </w:r>
          </w:p>
        </w:tc>
      </w:tr>
    </w:tbl>
    <w:p w:rsidR="00714D2E" w:rsidRDefault="00714D2E" w:rsidP="00113AB9">
      <w:pPr>
        <w:spacing w:before="120" w:line="240" w:lineRule="auto"/>
        <w:ind w:left="220"/>
        <w:rPr>
          <w:u w:val="single"/>
        </w:rPr>
      </w:pPr>
    </w:p>
    <w:p w:rsidR="006404C7" w:rsidRDefault="006404C7" w:rsidP="00113AB9">
      <w:pPr>
        <w:spacing w:before="120" w:line="240" w:lineRule="auto"/>
        <w:ind w:left="220"/>
      </w:pPr>
      <w:r w:rsidRPr="007A534F">
        <w:rPr>
          <w:u w:val="single"/>
        </w:rPr>
        <w:t>REFERENCIAS</w:t>
      </w:r>
      <w:r>
        <w:t>:</w:t>
      </w:r>
    </w:p>
    <w:p w:rsidR="006404C7" w:rsidRDefault="006404C7" w:rsidP="006404C7">
      <w:pPr>
        <w:spacing w:before="120" w:line="240" w:lineRule="auto"/>
        <w:ind w:left="220" w:right="-19"/>
        <w:jc w:val="both"/>
      </w:pPr>
      <w:r>
        <w:t>Detalle de los materiales que se requieren, con los precios al por mayor al pie de la obra, incluidos los desperdicios normales, en los casos que corresponda.</w:t>
      </w:r>
    </w:p>
    <w:p w:rsidR="006404C7" w:rsidRDefault="006404C7" w:rsidP="006404C7">
      <w:pPr>
        <w:spacing w:before="120" w:line="240" w:lineRule="auto"/>
        <w:ind w:left="220" w:right="-19"/>
        <w:jc w:val="both"/>
      </w:pPr>
      <w:r>
        <w:t>g – X % = 15</w:t>
      </w:r>
    </w:p>
    <w:p w:rsidR="006404C7" w:rsidRDefault="006404C7" w:rsidP="006404C7">
      <w:pPr>
        <w:spacing w:before="120" w:line="240" w:lineRule="auto"/>
        <w:ind w:left="220" w:right="-19"/>
        <w:jc w:val="both"/>
      </w:pPr>
      <w:r>
        <w:t xml:space="preserve">i – Y % tasa básica de interés mensual BANCO DE LA PROVINCIA DE BUENOS AIRES, para descuentos de certificados, correspondiente a DIEZ (10) días anteriores a la fecha de </w:t>
      </w:r>
      <w:r>
        <w:lastRenderedPageBreak/>
        <w:t>apertura de las ofertas, para el lapso previsto para el pago según contrato, más QUINCE (15) días corridos.</w:t>
      </w:r>
    </w:p>
    <w:p w:rsidR="006404C7" w:rsidRDefault="006404C7" w:rsidP="006404C7">
      <w:pPr>
        <w:spacing w:before="120" w:line="240" w:lineRule="auto"/>
        <w:ind w:left="220" w:right="-19"/>
        <w:jc w:val="both"/>
        <w:rPr>
          <w:sz w:val="19"/>
          <w:szCs w:val="19"/>
        </w:rPr>
      </w:pPr>
      <w:r>
        <w:t>l – Z %, únicamente según alícuota I.V.A.</w:t>
      </w:r>
    </w:p>
    <w:p w:rsidR="006404C7" w:rsidRDefault="006404C7" w:rsidP="006404C7">
      <w:pPr>
        <w:spacing w:before="120" w:line="240" w:lineRule="auto"/>
        <w:ind w:left="220" w:right="-19"/>
        <w:jc w:val="both"/>
        <w:rPr>
          <w:sz w:val="33"/>
          <w:szCs w:val="33"/>
        </w:rPr>
      </w:pPr>
      <w:r w:rsidRPr="008E515E">
        <w:rPr>
          <w:u w:val="single"/>
        </w:rPr>
        <w:t>Análisis de Precios</w:t>
      </w:r>
      <w:r>
        <w:t>: el esquema de presentación del análisis de precios deberá ajustarse a la estructura contemplada precedentemente, deberán contener el detalle de la mano de obra (rendimiento y costos) y de los materiales (rendimiento y costos) intervinientes referidos a la unidad del ítem respectivo y los porcentajes de incidencia de los restantes elementos que componen el costo total del ítem, incluyendo el costo financiero. De no presentarse los análisis de los precios que componen los ítems del presupuesto, la oferta no será considerada.</w:t>
      </w:r>
    </w:p>
    <w:p w:rsidR="006404C7" w:rsidRDefault="006404C7" w:rsidP="006404C7">
      <w:pPr>
        <w:spacing w:before="120" w:line="240" w:lineRule="auto"/>
        <w:ind w:left="220" w:right="-19"/>
        <w:jc w:val="both"/>
      </w:pPr>
      <w:r>
        <w:t>La corrección de los mismos que ordenen el área técnica deberá realizarse dentro de los CINCO (5) días corridos contados a partir de la fecha de notificación de la observación que se formula. Pasado ese plazo y en caso de no satisfacer el requerimiento, el área técnica sin más trámite y a su exclusivo juicio, podrá considerar aprobadas las observaciones formuladas.</w:t>
      </w:r>
    </w:p>
    <w:p w:rsidR="006404C7" w:rsidRPr="008E515E" w:rsidRDefault="00113AB9" w:rsidP="00113AB9">
      <w:pPr>
        <w:spacing w:before="120" w:line="240" w:lineRule="auto"/>
        <w:ind w:right="-19"/>
        <w:jc w:val="both"/>
        <w:rPr>
          <w:b/>
        </w:rPr>
      </w:pPr>
      <w:r>
        <w:rPr>
          <w:b/>
        </w:rPr>
        <w:t xml:space="preserve">7) </w:t>
      </w:r>
      <w:r w:rsidR="006404C7" w:rsidRPr="008E515E">
        <w:rPr>
          <w:b/>
        </w:rPr>
        <w:t>Plan de certificación acumulada mínimo según lo siguiente;</w:t>
      </w:r>
    </w:p>
    <w:tbl>
      <w:tblPr>
        <w:tblStyle w:val="Tablaconcuadrcula"/>
        <w:tblpPr w:leftFromText="141" w:rightFromText="141" w:vertAnchor="text" w:horzAnchor="margin" w:tblpX="1885" w:tblpY="245"/>
        <w:tblW w:w="0" w:type="auto"/>
        <w:tblCellMar>
          <w:left w:w="70" w:type="dxa"/>
          <w:right w:w="70" w:type="dxa"/>
        </w:tblCellMar>
        <w:tblLook w:val="0000" w:firstRow="0" w:lastRow="0" w:firstColumn="0" w:lastColumn="0" w:noHBand="0" w:noVBand="0"/>
      </w:tblPr>
      <w:tblGrid>
        <w:gridCol w:w="2752"/>
        <w:gridCol w:w="2693"/>
      </w:tblGrid>
      <w:tr w:rsidR="006404C7" w:rsidTr="006404C7">
        <w:trPr>
          <w:trHeight w:val="336"/>
        </w:trPr>
        <w:tc>
          <w:tcPr>
            <w:tcW w:w="5445" w:type="dxa"/>
            <w:gridSpan w:val="2"/>
          </w:tcPr>
          <w:p w:rsidR="006404C7" w:rsidRPr="008E515E" w:rsidRDefault="006404C7" w:rsidP="006404C7">
            <w:pPr>
              <w:spacing w:before="120"/>
              <w:ind w:right="-19"/>
              <w:jc w:val="center"/>
              <w:rPr>
                <w:b/>
              </w:rPr>
            </w:pPr>
            <w:r w:rsidRPr="008E515E">
              <w:rPr>
                <w:b/>
              </w:rPr>
              <w:t>Plan de Certificación Acumulada</w:t>
            </w:r>
          </w:p>
        </w:tc>
      </w:tr>
      <w:tr w:rsidR="006404C7" w:rsidTr="006404C7">
        <w:tblPrEx>
          <w:tblCellMar>
            <w:left w:w="108" w:type="dxa"/>
            <w:right w:w="108" w:type="dxa"/>
          </w:tblCellMar>
          <w:tblLook w:val="04A0" w:firstRow="1" w:lastRow="0" w:firstColumn="1" w:lastColumn="0" w:noHBand="0" w:noVBand="1"/>
        </w:tblPrEx>
        <w:tc>
          <w:tcPr>
            <w:tcW w:w="2752" w:type="dxa"/>
          </w:tcPr>
          <w:p w:rsidR="006404C7" w:rsidRDefault="006404C7" w:rsidP="006404C7">
            <w:pPr>
              <w:spacing w:before="120"/>
              <w:ind w:right="-19"/>
              <w:jc w:val="both"/>
            </w:pPr>
            <w:r>
              <w:t>Porcentaje del plazo total de ejecución (%)</w:t>
            </w:r>
          </w:p>
        </w:tc>
        <w:tc>
          <w:tcPr>
            <w:tcW w:w="2693" w:type="dxa"/>
          </w:tcPr>
          <w:p w:rsidR="006404C7" w:rsidRDefault="006404C7" w:rsidP="006404C7">
            <w:pPr>
              <w:spacing w:before="120"/>
              <w:ind w:right="-19"/>
              <w:jc w:val="both"/>
            </w:pPr>
            <w:r>
              <w:t>Certificación acumulada mínima del monto total de la cotización (%)</w:t>
            </w:r>
          </w:p>
        </w:tc>
      </w:tr>
      <w:tr w:rsidR="006404C7" w:rsidTr="006404C7">
        <w:tblPrEx>
          <w:tblCellMar>
            <w:left w:w="108" w:type="dxa"/>
            <w:right w:w="108" w:type="dxa"/>
          </w:tblCellMar>
          <w:tblLook w:val="04A0" w:firstRow="1" w:lastRow="0" w:firstColumn="1" w:lastColumn="0" w:noHBand="0" w:noVBand="1"/>
        </w:tblPrEx>
        <w:tc>
          <w:tcPr>
            <w:tcW w:w="2752" w:type="dxa"/>
          </w:tcPr>
          <w:p w:rsidR="006404C7" w:rsidRDefault="006404C7" w:rsidP="006404C7">
            <w:pPr>
              <w:spacing w:before="120"/>
              <w:ind w:right="-19"/>
              <w:jc w:val="center"/>
            </w:pPr>
            <w:r>
              <w:t>25 %</w:t>
            </w:r>
          </w:p>
        </w:tc>
        <w:tc>
          <w:tcPr>
            <w:tcW w:w="2693" w:type="dxa"/>
          </w:tcPr>
          <w:p w:rsidR="006404C7" w:rsidRDefault="006404C7" w:rsidP="006404C7">
            <w:pPr>
              <w:spacing w:before="120"/>
              <w:ind w:right="-19"/>
              <w:jc w:val="center"/>
            </w:pPr>
            <w:r>
              <w:t>15 %</w:t>
            </w:r>
          </w:p>
        </w:tc>
      </w:tr>
      <w:tr w:rsidR="006404C7" w:rsidTr="006404C7">
        <w:tblPrEx>
          <w:tblCellMar>
            <w:left w:w="108" w:type="dxa"/>
            <w:right w:w="108" w:type="dxa"/>
          </w:tblCellMar>
          <w:tblLook w:val="04A0" w:firstRow="1" w:lastRow="0" w:firstColumn="1" w:lastColumn="0" w:noHBand="0" w:noVBand="1"/>
        </w:tblPrEx>
        <w:tc>
          <w:tcPr>
            <w:tcW w:w="2752" w:type="dxa"/>
          </w:tcPr>
          <w:p w:rsidR="006404C7" w:rsidRDefault="006404C7" w:rsidP="006404C7">
            <w:pPr>
              <w:spacing w:before="120"/>
              <w:ind w:right="-19"/>
              <w:jc w:val="center"/>
            </w:pPr>
            <w:r>
              <w:t>50 %</w:t>
            </w:r>
          </w:p>
        </w:tc>
        <w:tc>
          <w:tcPr>
            <w:tcW w:w="2693" w:type="dxa"/>
          </w:tcPr>
          <w:p w:rsidR="006404C7" w:rsidRDefault="006404C7" w:rsidP="006404C7">
            <w:pPr>
              <w:spacing w:before="120"/>
              <w:ind w:right="-19"/>
              <w:jc w:val="center"/>
            </w:pPr>
            <w:r>
              <w:t>40 %</w:t>
            </w:r>
          </w:p>
        </w:tc>
      </w:tr>
      <w:tr w:rsidR="006404C7" w:rsidTr="006404C7">
        <w:tblPrEx>
          <w:tblCellMar>
            <w:left w:w="108" w:type="dxa"/>
            <w:right w:w="108" w:type="dxa"/>
          </w:tblCellMar>
          <w:tblLook w:val="04A0" w:firstRow="1" w:lastRow="0" w:firstColumn="1" w:lastColumn="0" w:noHBand="0" w:noVBand="1"/>
        </w:tblPrEx>
        <w:tc>
          <w:tcPr>
            <w:tcW w:w="2752" w:type="dxa"/>
          </w:tcPr>
          <w:p w:rsidR="006404C7" w:rsidRDefault="006404C7" w:rsidP="006404C7">
            <w:pPr>
              <w:spacing w:before="120"/>
              <w:ind w:right="-19"/>
              <w:jc w:val="center"/>
            </w:pPr>
            <w:r>
              <w:t>75 %</w:t>
            </w:r>
          </w:p>
        </w:tc>
        <w:tc>
          <w:tcPr>
            <w:tcW w:w="2693" w:type="dxa"/>
          </w:tcPr>
          <w:p w:rsidR="006404C7" w:rsidRDefault="006404C7" w:rsidP="006404C7">
            <w:pPr>
              <w:spacing w:before="120"/>
              <w:ind w:right="-19"/>
              <w:jc w:val="center"/>
            </w:pPr>
            <w:r>
              <w:t>80 %</w:t>
            </w:r>
          </w:p>
        </w:tc>
      </w:tr>
      <w:tr w:rsidR="006404C7" w:rsidTr="006404C7">
        <w:tblPrEx>
          <w:tblCellMar>
            <w:left w:w="108" w:type="dxa"/>
            <w:right w:w="108" w:type="dxa"/>
          </w:tblCellMar>
          <w:tblLook w:val="04A0" w:firstRow="1" w:lastRow="0" w:firstColumn="1" w:lastColumn="0" w:noHBand="0" w:noVBand="1"/>
        </w:tblPrEx>
        <w:tc>
          <w:tcPr>
            <w:tcW w:w="2752" w:type="dxa"/>
          </w:tcPr>
          <w:p w:rsidR="006404C7" w:rsidRDefault="006404C7" w:rsidP="006404C7">
            <w:pPr>
              <w:spacing w:before="120"/>
              <w:ind w:right="-19"/>
              <w:jc w:val="center"/>
            </w:pPr>
            <w:r>
              <w:t>100 %</w:t>
            </w:r>
          </w:p>
        </w:tc>
        <w:tc>
          <w:tcPr>
            <w:tcW w:w="2693" w:type="dxa"/>
          </w:tcPr>
          <w:p w:rsidR="006404C7" w:rsidRDefault="006404C7" w:rsidP="006404C7">
            <w:pPr>
              <w:spacing w:before="120"/>
              <w:ind w:right="-19"/>
              <w:jc w:val="center"/>
            </w:pPr>
            <w:r>
              <w:t>100 %</w:t>
            </w:r>
          </w:p>
        </w:tc>
      </w:tr>
    </w:tbl>
    <w:p w:rsidR="006404C7" w:rsidRDefault="006404C7" w:rsidP="006404C7">
      <w:pPr>
        <w:spacing w:before="120" w:line="240" w:lineRule="auto"/>
        <w:ind w:left="220" w:right="-19"/>
        <w:jc w:val="both"/>
      </w:pPr>
    </w:p>
    <w:p w:rsidR="006404C7" w:rsidRDefault="006404C7" w:rsidP="006404C7">
      <w:pPr>
        <w:spacing w:before="120" w:line="240" w:lineRule="auto"/>
        <w:ind w:left="220" w:right="-19"/>
        <w:jc w:val="both"/>
      </w:pPr>
      <w:r>
        <w:tab/>
      </w:r>
      <w:r>
        <w:tab/>
      </w:r>
    </w:p>
    <w:p w:rsidR="006404C7" w:rsidRDefault="006404C7" w:rsidP="006404C7">
      <w:pPr>
        <w:spacing w:before="120" w:line="240" w:lineRule="auto"/>
        <w:ind w:left="220" w:right="-19"/>
        <w:jc w:val="both"/>
      </w:pPr>
    </w:p>
    <w:p w:rsidR="006404C7" w:rsidRDefault="006404C7" w:rsidP="006404C7">
      <w:pPr>
        <w:spacing w:before="120" w:line="240" w:lineRule="auto"/>
        <w:ind w:left="220" w:right="-19"/>
        <w:jc w:val="both"/>
      </w:pPr>
    </w:p>
    <w:p w:rsidR="006404C7" w:rsidRDefault="006404C7" w:rsidP="006404C7">
      <w:pPr>
        <w:spacing w:before="120" w:line="240" w:lineRule="auto"/>
        <w:ind w:left="220"/>
        <w:jc w:val="both"/>
        <w:rPr>
          <w:sz w:val="7"/>
          <w:szCs w:val="7"/>
        </w:rPr>
      </w:pPr>
    </w:p>
    <w:p w:rsidR="006404C7" w:rsidRDefault="006404C7" w:rsidP="006404C7">
      <w:pPr>
        <w:spacing w:before="120" w:line="240" w:lineRule="auto"/>
        <w:jc w:val="both"/>
        <w:rPr>
          <w:b/>
        </w:rPr>
      </w:pPr>
    </w:p>
    <w:p w:rsidR="001B2C5D" w:rsidRDefault="001B2C5D" w:rsidP="006404C7">
      <w:pPr>
        <w:spacing w:before="120" w:line="240" w:lineRule="auto"/>
        <w:jc w:val="both"/>
        <w:rPr>
          <w:b/>
        </w:rPr>
      </w:pPr>
    </w:p>
    <w:p w:rsidR="001B2C5D" w:rsidRDefault="001B2C5D" w:rsidP="006404C7">
      <w:pPr>
        <w:spacing w:before="120" w:line="240" w:lineRule="auto"/>
        <w:jc w:val="both"/>
        <w:rPr>
          <w:b/>
        </w:rPr>
      </w:pPr>
    </w:p>
    <w:p w:rsidR="00113AB9" w:rsidRPr="00A157D0" w:rsidRDefault="00113AB9" w:rsidP="006404C7">
      <w:pPr>
        <w:spacing w:before="120" w:line="240" w:lineRule="auto"/>
        <w:jc w:val="both"/>
        <w:rPr>
          <w:b/>
        </w:rPr>
      </w:pPr>
    </w:p>
    <w:p w:rsidR="006404C7" w:rsidRPr="00A157D0"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sidRPr="00A157D0">
        <w:rPr>
          <w:b/>
        </w:rPr>
        <w:t>ARTÍCULO 19° - VISTA DE LAS ACTUACIONES</w:t>
      </w:r>
    </w:p>
    <w:p w:rsidR="009168E4" w:rsidRDefault="006404C7" w:rsidP="006404C7">
      <w:pPr>
        <w:spacing w:before="120" w:line="240" w:lineRule="auto"/>
        <w:jc w:val="both"/>
        <w:rPr>
          <w:sz w:val="20"/>
          <w:szCs w:val="20"/>
        </w:rPr>
      </w:pPr>
      <w:r w:rsidRPr="00A157D0">
        <w:t>Los Proponentes podrán tomar vista de las actuaciones durante el término de CINCO (5) días a partir de la fecha de emisión del dictamen de la comisión de evaluación que se expida sobre las ofertas presentadas. En dicho plazo, los oferentes podrán efectuar las observaciones que consideren pertinentes, las que serán consideradas en conjunto al momento de la adjudicación.</w:t>
      </w:r>
    </w:p>
    <w:p w:rsidR="00113AB9" w:rsidRPr="00113AB9" w:rsidRDefault="00113AB9" w:rsidP="006404C7">
      <w:pPr>
        <w:spacing w:before="120" w:line="240" w:lineRule="auto"/>
        <w:jc w:val="both"/>
        <w:rPr>
          <w:sz w:val="20"/>
          <w:szCs w:val="20"/>
        </w:rPr>
      </w:pPr>
    </w:p>
    <w:p w:rsidR="006404C7" w:rsidRPr="00A157D0"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sidRPr="00A157D0">
        <w:rPr>
          <w:b/>
        </w:rPr>
        <w:t>ARTÍCULO 20° - EVALUACIÓN DE LAS PROPUESTAS</w:t>
      </w:r>
    </w:p>
    <w:p w:rsidR="006404C7" w:rsidRPr="00A157D0" w:rsidRDefault="006404C7" w:rsidP="006404C7">
      <w:pPr>
        <w:spacing w:before="120" w:line="240" w:lineRule="auto"/>
        <w:jc w:val="both"/>
      </w:pPr>
      <w:r w:rsidRPr="00A157D0">
        <w:t xml:space="preserve">La </w:t>
      </w:r>
      <w:r w:rsidR="009168E4">
        <w:t xml:space="preserve">COMISION DE EVALUACION estará integrada por el Inspector Distrital de Infraestructura Escolar o quien designe el Inspector Regional de Infraestructura Escolar y por otros miembros </w:t>
      </w:r>
      <w:r w:rsidR="009168E4">
        <w:lastRenderedPageBreak/>
        <w:t xml:space="preserve">que designe el Consejo Escolar y </w:t>
      </w:r>
      <w:r w:rsidRPr="00A157D0">
        <w:t>procederá al análisis de las ofertas, verificando en todos los casos el cumplimiento de los requisitos del Pliego.</w:t>
      </w:r>
    </w:p>
    <w:p w:rsidR="006404C7" w:rsidRPr="00A157D0" w:rsidRDefault="006404C7" w:rsidP="006404C7">
      <w:pPr>
        <w:spacing w:before="120" w:line="240" w:lineRule="auto"/>
        <w:jc w:val="both"/>
      </w:pPr>
      <w:r w:rsidRPr="00A157D0">
        <w:t>Se considerará propuesta admisible aquella que haya cumplido con las exigencias impuestas por los P.C.G. y P.C.P, y se obliguen a proveer cualquier aclaración y/o justificación que el Comitente pueda solicitar y que responda a los requisitos, condiciones y especificaciones de los documentos de la licitación, sin desviación o condicionamiento, y que, a juicio fundado de las áreas técnicas, contenga las condiciones técnicas y económicas para ejecutar la obra.</w:t>
      </w:r>
    </w:p>
    <w:p w:rsidR="006404C7" w:rsidRPr="00A157D0" w:rsidRDefault="006404C7" w:rsidP="006404C7">
      <w:pPr>
        <w:spacing w:before="120" w:line="240" w:lineRule="auto"/>
        <w:jc w:val="both"/>
      </w:pPr>
      <w:r w:rsidRPr="00A157D0">
        <w:t>Para la evaluación de las propuestas se considerarán los requisitos mínimos establecidos en el Artículo 18° del presente Pliego, aconsejando la adjudicación de acuerdo al criterio de la PROPUESTA MÁS CONVENIENTE.</w:t>
      </w:r>
    </w:p>
    <w:p w:rsidR="006404C7" w:rsidRPr="00A157D0" w:rsidRDefault="006404C7" w:rsidP="006404C7">
      <w:pPr>
        <w:spacing w:before="120" w:line="240" w:lineRule="auto"/>
        <w:jc w:val="both"/>
      </w:pPr>
      <w:r w:rsidRPr="00A157D0">
        <w:t>A efectos de facilitar la evaluación de las Propuestas, se podrá</w:t>
      </w:r>
      <w:r w:rsidR="00715071">
        <w:t>n</w:t>
      </w:r>
      <w:r w:rsidRPr="00A157D0">
        <w:t xml:space="preserve"> solicitar a</w:t>
      </w:r>
      <w:r w:rsidR="00715071">
        <w:t xml:space="preserve">claraciones sobre las presentaciones de los </w:t>
      </w:r>
      <w:r w:rsidRPr="00A157D0">
        <w:t>participantes, siempre que las mismas no modifiquen esencialmente la original, ni alteren el principio de igualdad entre los participantes.</w:t>
      </w:r>
    </w:p>
    <w:p w:rsidR="006404C7" w:rsidRDefault="006404C7" w:rsidP="006404C7">
      <w:pPr>
        <w:spacing w:before="120" w:line="240" w:lineRule="auto"/>
        <w:jc w:val="both"/>
      </w:pPr>
      <w:r w:rsidRPr="00A157D0">
        <w:t>Dicha Comisión de Evaluación emitirá su dictamen en un plazo máximo de siete</w:t>
      </w:r>
      <w:r>
        <w:t xml:space="preserve"> (7) días hábiles administrativos.</w:t>
      </w:r>
    </w:p>
    <w:p w:rsidR="0038056A" w:rsidRDefault="006404C7" w:rsidP="0038056A">
      <w:pPr>
        <w:spacing w:before="120" w:line="240" w:lineRule="auto"/>
        <w:jc w:val="both"/>
        <w:rPr>
          <w:sz w:val="23"/>
          <w:szCs w:val="23"/>
        </w:rPr>
      </w:pPr>
      <w:r>
        <w:t xml:space="preserve">La Comisión podrá emitir dictamen sugiriendo la adjudicación de alguna oferta o bien, a su solo criterio, que se declare fracasado el procedimiento; o cuando igualmente entendiera que la obra no podría ser </w:t>
      </w:r>
      <w:r>
        <w:rPr>
          <w:sz w:val="23"/>
          <w:szCs w:val="23"/>
        </w:rPr>
        <w:t>concretada en las mejores condiciones técnicas, económicas y/o de plazo posible.</w:t>
      </w:r>
    </w:p>
    <w:p w:rsidR="0038056A" w:rsidRDefault="0038056A" w:rsidP="0038056A">
      <w:pPr>
        <w:spacing w:before="120" w:line="240" w:lineRule="auto"/>
        <w:jc w:val="both"/>
        <w:rPr>
          <w:sz w:val="23"/>
          <w:szCs w:val="23"/>
        </w:rPr>
      </w:pPr>
      <w:r>
        <w:rPr>
          <w:sz w:val="23"/>
          <w:szCs w:val="23"/>
        </w:rPr>
        <w:t>A efectos de una mayor celeridad del procedimiento, la Comisión de Evaluación podrá determinar evaluar únicamente a la propuesta de menor valor económico ofertado, o bien establecer un orden de mérito entre todas o algunas de las ofertas presentadas, ordenadas de acuerdo al menor valor económico ofertado de cada una de ellas.</w:t>
      </w:r>
    </w:p>
    <w:p w:rsidR="0038056A" w:rsidRDefault="0038056A" w:rsidP="0038056A">
      <w:pPr>
        <w:spacing w:before="120" w:line="240" w:lineRule="auto"/>
        <w:jc w:val="both"/>
        <w:rPr>
          <w:sz w:val="23"/>
          <w:szCs w:val="23"/>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21° - SELECCIÓN DE LA PROPUESTA MÁS CONVENIENTE</w:t>
      </w:r>
    </w:p>
    <w:p w:rsidR="008517C1" w:rsidRDefault="008517C1" w:rsidP="008517C1">
      <w:pPr>
        <w:spacing w:before="120" w:line="240" w:lineRule="auto"/>
        <w:jc w:val="both"/>
      </w:pPr>
      <w:r>
        <w:t xml:space="preserve">Las ofertas serán evaluadas bajo el parámetro de oferta más conveniente. </w:t>
      </w:r>
    </w:p>
    <w:p w:rsidR="008517C1" w:rsidRDefault="008517C1" w:rsidP="008517C1">
      <w:pPr>
        <w:spacing w:before="120" w:line="240" w:lineRule="auto"/>
        <w:jc w:val="both"/>
      </w:pPr>
      <w:r>
        <w:t xml:space="preserve">A tal efecto se evaluará la idoneidad de las propuestas considerando los requisitos exigidos por los pliegos, determinándose si resultan admisibles; en cuyo caso, de entre las mismas, el criterio de selección recaerá en el factor económico de la cotización efectuada. </w:t>
      </w:r>
    </w:p>
    <w:p w:rsidR="008517C1" w:rsidRDefault="008517C1" w:rsidP="008517C1">
      <w:pPr>
        <w:spacing w:before="120" w:line="240" w:lineRule="auto"/>
        <w:jc w:val="both"/>
      </w:pPr>
      <w:r>
        <w:t>Si entre las propuestas presentadas y admisibles hubieren dos o más igualmente ventajosas y más convenientes que las demás, resultará de aplicación el artículo 20 de la ley 6021.</w:t>
      </w:r>
    </w:p>
    <w:p w:rsidR="008517C1" w:rsidRDefault="008517C1" w:rsidP="008517C1">
      <w:pPr>
        <w:spacing w:before="120" w:line="240" w:lineRule="auto"/>
        <w:jc w:val="both"/>
      </w:pPr>
      <w:r>
        <w:t>Sin perjuicio de lo previsto en el párrafo precedente, el Comitente, a su solo criterio, podrá efectuar un llamado a mejorar ofertas, cuando entre las propuestas admisibles y económicamente más convenientes presentadas, existiese una diferencia de oferta económica que no supere el CINCO (5%) por ciento entre las mismas.</w:t>
      </w:r>
    </w:p>
    <w:p w:rsidR="008517C1" w:rsidRDefault="008517C1" w:rsidP="008517C1">
      <w:pPr>
        <w:spacing w:before="120" w:line="240" w:lineRule="auto"/>
        <w:jc w:val="both"/>
      </w:pPr>
    </w:p>
    <w:p w:rsidR="00714D2E" w:rsidRDefault="00714D2E" w:rsidP="008517C1">
      <w:pPr>
        <w:spacing w:before="120" w:line="240" w:lineRule="auto"/>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lastRenderedPageBreak/>
        <w:t>ARTÍCULO 22° - RETIRO Y DEVOLUCIÓN DE GARANTÍA DE OFERTA</w:t>
      </w:r>
    </w:p>
    <w:p w:rsidR="006404C7" w:rsidRDefault="006404C7" w:rsidP="006404C7">
      <w:pPr>
        <w:spacing w:before="120" w:line="240" w:lineRule="auto"/>
        <w:jc w:val="both"/>
      </w:pPr>
      <w:r>
        <w:t xml:space="preserve">El proponente que retire su oferta durante el plazo de vigencia de ésta, perderá la garantía de mantenimiento de oferta en concepto de indemnización por tal incumplimiento. </w:t>
      </w:r>
    </w:p>
    <w:p w:rsidR="006404C7" w:rsidRDefault="006404C7" w:rsidP="006404C7">
      <w:pPr>
        <w:spacing w:before="120" w:line="240" w:lineRule="auto"/>
        <w:jc w:val="both"/>
      </w:pPr>
      <w:r>
        <w:t>La garantía será devuelta de inmediato:</w:t>
      </w:r>
    </w:p>
    <w:p w:rsidR="001B2C5D" w:rsidRDefault="006404C7" w:rsidP="001B2C5D">
      <w:pPr>
        <w:pStyle w:val="Prrafodelista"/>
        <w:numPr>
          <w:ilvl w:val="0"/>
          <w:numId w:val="16"/>
        </w:numPr>
        <w:spacing w:before="120" w:line="240" w:lineRule="auto"/>
        <w:jc w:val="both"/>
      </w:pPr>
      <w:r>
        <w:t>A todos los proponentes que no resulten preseleccionados, en l</w:t>
      </w:r>
      <w:r w:rsidR="001B2C5D">
        <w:t>o</w:t>
      </w:r>
      <w:r>
        <w:t>s</w:t>
      </w:r>
      <w:r w:rsidR="001B2C5D">
        <w:t xml:space="preserve"> concursos</w:t>
      </w:r>
      <w:r>
        <w:t xml:space="preserve"> de etapa múltiple.</w:t>
      </w:r>
    </w:p>
    <w:p w:rsidR="001B2C5D" w:rsidRDefault="001B2C5D" w:rsidP="001B2C5D">
      <w:pPr>
        <w:pStyle w:val="Prrafodelista"/>
        <w:spacing w:before="120" w:line="240" w:lineRule="auto"/>
        <w:jc w:val="both"/>
      </w:pPr>
    </w:p>
    <w:p w:rsidR="001B2C5D" w:rsidRDefault="006404C7" w:rsidP="006404C7">
      <w:pPr>
        <w:pStyle w:val="Prrafodelista"/>
        <w:numPr>
          <w:ilvl w:val="0"/>
          <w:numId w:val="16"/>
        </w:numPr>
        <w:spacing w:before="120" w:line="240" w:lineRule="auto"/>
        <w:jc w:val="both"/>
      </w:pPr>
      <w:r>
        <w:t>A la firma del Contrato a los que no resulten adjudicatarios.</w:t>
      </w:r>
    </w:p>
    <w:p w:rsidR="001B2C5D" w:rsidRDefault="001B2C5D" w:rsidP="001B2C5D">
      <w:pPr>
        <w:pStyle w:val="Prrafodelista"/>
        <w:spacing w:before="120" w:line="240" w:lineRule="auto"/>
        <w:jc w:val="both"/>
      </w:pPr>
    </w:p>
    <w:p w:rsidR="006404C7" w:rsidRDefault="006404C7" w:rsidP="006404C7">
      <w:pPr>
        <w:pStyle w:val="Prrafodelista"/>
        <w:numPr>
          <w:ilvl w:val="0"/>
          <w:numId w:val="16"/>
        </w:numPr>
        <w:spacing w:before="120" w:line="240" w:lineRule="auto"/>
        <w:jc w:val="both"/>
      </w:pPr>
      <w:r>
        <w:t>Al vencimiento del plazo de mantenimiento de la oferta, a aquellos que lo hubieran solicitado en las condiciones previstas en el P.C.P.</w:t>
      </w:r>
    </w:p>
    <w:p w:rsidR="006404C7" w:rsidRDefault="006404C7" w:rsidP="006404C7">
      <w:pPr>
        <w:spacing w:before="120" w:line="240" w:lineRule="auto"/>
        <w:jc w:val="both"/>
      </w:pPr>
      <w:r>
        <w:t>Con respecto al proponente que resulte adjudicatario, la devolución o desafectación de la garantía no tendrá lugar hasta que dé cumplimiento satisfactorio a la constitución de la garantía de cumplimiento del contrato en las formas y los plazos previstos en este pliego.</w:t>
      </w:r>
    </w:p>
    <w:p w:rsidR="008F65A5" w:rsidRDefault="008F65A5" w:rsidP="006404C7">
      <w:pPr>
        <w:spacing w:before="120" w:line="240" w:lineRule="auto"/>
        <w:jc w:val="both"/>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23° - DE LA ADJUDICACIÓN</w:t>
      </w:r>
    </w:p>
    <w:p w:rsidR="009168E4" w:rsidRDefault="009168E4" w:rsidP="006404C7">
      <w:pPr>
        <w:spacing w:before="120" w:line="240" w:lineRule="auto"/>
        <w:jc w:val="both"/>
      </w:pPr>
      <w:r>
        <w:t xml:space="preserve">El dictamen de la COMISION DE EVALUACION será remitido a la Dirección Provincial de Planificación, Proyectos y Seguimiento de Obras para su revisión y aprobación. </w:t>
      </w:r>
      <w:r w:rsidRPr="00C60438">
        <w:t xml:space="preserve">En el caso que la oferta que resulte ganadora supere el DIEZ POR CIENTO (10%) del Presupuesto Oficial, </w:t>
      </w:r>
      <w:r>
        <w:t xml:space="preserve">la SUBSECRETARIA DE INFRAESTRUCTURA ESCOLAR </w:t>
      </w:r>
      <w:r w:rsidRPr="00C60438">
        <w:t>deberá dar intervención a la DIRECCIÓN GENERAL DE INFRAESTRUCTURA DEL MINISTERIO DE EDUCACIÓN DE LA NACIÓN, previo a la adjudicación, a efectos de asegurar la disponibilidad financiera</w:t>
      </w:r>
      <w:r>
        <w:t>.</w:t>
      </w:r>
    </w:p>
    <w:p w:rsidR="006404C7" w:rsidRPr="004410BB" w:rsidRDefault="009168E4" w:rsidP="006404C7">
      <w:pPr>
        <w:spacing w:before="120" w:line="240" w:lineRule="auto"/>
        <w:jc w:val="both"/>
      </w:pPr>
      <w:r>
        <w:t xml:space="preserve">Una vez notificado el acto de aprobación de la contratación y autorización del monto, se realizará la adjudicación. </w:t>
      </w:r>
      <w:r w:rsidR="006404C7" w:rsidRPr="004410BB">
        <w:t>El acto de Adjudicación será recurrible de acuerdo a la normativa vigente.</w:t>
      </w:r>
    </w:p>
    <w:p w:rsidR="006404C7" w:rsidRPr="004410BB" w:rsidRDefault="006404C7" w:rsidP="006404C7">
      <w:pPr>
        <w:spacing w:before="120" w:line="240" w:lineRule="auto"/>
        <w:jc w:val="both"/>
      </w:pPr>
      <w:r w:rsidRPr="004410BB">
        <w:t>Se adjudicará el contrato a la Propuesta más conveniente o se rechazarán todas, sin que ello dé derecho a reclamación alguna por parte de los Proponentes.</w:t>
      </w:r>
    </w:p>
    <w:p w:rsidR="006404C7" w:rsidRDefault="006404C7" w:rsidP="006404C7">
      <w:pPr>
        <w:spacing w:before="120" w:line="240" w:lineRule="auto"/>
        <w:jc w:val="both"/>
      </w:pPr>
      <w:r w:rsidRPr="004410BB">
        <w:rPr>
          <w:b/>
        </w:rPr>
        <w:t>IMPORTANTE:</w:t>
      </w:r>
      <w:r w:rsidRPr="004410BB">
        <w:t xml:space="preserve"> El Comitente podrá declarar fracasado el procedimiento de contratación y dejar sin efecto el mismo,  en cualquier momento anterior al perfeccionamiento del contrato, sin lugar a indemnización alguna a favor de los oferentes ni del adjudicatario.</w:t>
      </w:r>
    </w:p>
    <w:p w:rsidR="006404C7" w:rsidRDefault="006404C7" w:rsidP="006404C7">
      <w:pPr>
        <w:spacing w:before="120" w:line="240" w:lineRule="auto"/>
        <w:jc w:val="both"/>
        <w:rPr>
          <w:b/>
        </w:rPr>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24</w:t>
      </w:r>
      <w:r w:rsidR="006404C7">
        <w:rPr>
          <w:b/>
        </w:rPr>
        <w:t>° - FIRMA DEL CONTRATO. REMISIÓN.</w:t>
      </w:r>
    </w:p>
    <w:p w:rsidR="006404C7" w:rsidRDefault="006404C7" w:rsidP="006404C7">
      <w:pPr>
        <w:spacing w:before="120" w:line="240" w:lineRule="auto"/>
        <w:jc w:val="both"/>
      </w:pPr>
      <w:r>
        <w:t xml:space="preserve">El Adjudicatario será citado de modo fehaciente para la firma del Contrato. Si el mismo no concurriere dentro de los TRES (3) días </w:t>
      </w:r>
      <w:r w:rsidR="008F65A5">
        <w:t>hábiles administrativos</w:t>
      </w:r>
      <w:r>
        <w:t xml:space="preserve"> de haber sido citado para la firma del mismo, el Consejo Escolar, podrá dejar sin efecto la Adjudicación, con pérdida de la garantía de mantenimiento de oferta.</w:t>
      </w:r>
    </w:p>
    <w:p w:rsidR="006404C7" w:rsidRDefault="006404C7" w:rsidP="006404C7">
      <w:pPr>
        <w:spacing w:before="120" w:line="240" w:lineRule="auto"/>
        <w:jc w:val="both"/>
      </w:pPr>
      <w:r>
        <w:t>En tal caso, el Comitente estará facultado a adjudicar al siguiente oferente, según su orden de mérito, o a la oferta que considere más conveniente, o a ninguna otra.</w:t>
      </w:r>
    </w:p>
    <w:p w:rsidR="006404C7" w:rsidRDefault="006404C7" w:rsidP="006404C7">
      <w:pPr>
        <w:spacing w:before="120" w:line="240" w:lineRule="auto"/>
        <w:jc w:val="both"/>
        <w:rPr>
          <w:highlight w:val="white"/>
        </w:rPr>
      </w:pPr>
      <w:r>
        <w:lastRenderedPageBreak/>
        <w:t>Documentación a presentar a la firma del contrato:</w:t>
      </w:r>
    </w:p>
    <w:p w:rsidR="006404C7" w:rsidRDefault="006404C7" w:rsidP="006404C7">
      <w:pPr>
        <w:spacing w:before="120" w:line="240" w:lineRule="auto"/>
        <w:jc w:val="both"/>
        <w:rPr>
          <w:highlight w:val="white"/>
        </w:rPr>
      </w:pPr>
      <w:r>
        <w:rPr>
          <w:highlight w:val="white"/>
        </w:rPr>
        <w:t>a)</w:t>
      </w:r>
      <w:r>
        <w:rPr>
          <w:sz w:val="14"/>
          <w:szCs w:val="14"/>
          <w:highlight w:val="white"/>
        </w:rPr>
        <w:tab/>
      </w:r>
      <w:r>
        <w:rPr>
          <w:highlight w:val="white"/>
        </w:rPr>
        <w:t>Garantía de cumplimiento de contrato de conformidad con el P.C.P.</w:t>
      </w:r>
    </w:p>
    <w:p w:rsidR="006404C7" w:rsidRDefault="006404C7" w:rsidP="006404C7">
      <w:pPr>
        <w:spacing w:before="120" w:line="240" w:lineRule="auto"/>
        <w:jc w:val="both"/>
      </w:pPr>
      <w:r>
        <w:t>b)</w:t>
      </w:r>
      <w:r>
        <w:rPr>
          <w:sz w:val="14"/>
          <w:szCs w:val="14"/>
        </w:rPr>
        <w:tab/>
      </w:r>
      <w:r>
        <w:t>Plan de trabajos y certificación mensual definitiva.</w:t>
      </w:r>
    </w:p>
    <w:p w:rsidR="006404C7" w:rsidRDefault="006404C7" w:rsidP="006404C7">
      <w:pPr>
        <w:spacing w:before="120" w:line="240" w:lineRule="auto"/>
        <w:jc w:val="both"/>
      </w:pPr>
      <w:r>
        <w:t>c)</w:t>
      </w:r>
      <w:r>
        <w:rPr>
          <w:sz w:val="14"/>
          <w:szCs w:val="14"/>
        </w:rPr>
        <w:tab/>
      </w:r>
      <w:r>
        <w:t>Cómputo y presupuesto definitivo.</w:t>
      </w:r>
    </w:p>
    <w:p w:rsidR="006404C7" w:rsidRDefault="006404C7" w:rsidP="006404C7">
      <w:pPr>
        <w:spacing w:before="120" w:line="240" w:lineRule="auto"/>
        <w:jc w:val="both"/>
      </w:pPr>
      <w:r>
        <w:t>Una vez firmado el contrato, el mismo deberá ser remitido a la DIRECCIÓN GENERAL DE INFRAESTRUCTURA DEL MINISTERIO DE EDUCACIÓN DE LA NACIÓN, dentro del plazo de DIEZ (10) días corridos</w:t>
      </w:r>
      <w:r w:rsidR="00A4609A">
        <w:t>.</w:t>
      </w:r>
      <w:r>
        <w:t xml:space="preserve"> </w:t>
      </w:r>
      <w:proofErr w:type="gramStart"/>
      <w:r>
        <w:t>para</w:t>
      </w:r>
      <w:proofErr w:type="gramEnd"/>
      <w:r>
        <w:t xml:space="preserve"> su incorporación en el</w:t>
      </w:r>
      <w:r w:rsidR="001B2C5D" w:rsidRPr="00683F6A">
        <w:rPr>
          <w:rFonts w:cstheme="minorHAnsi"/>
          <w:lang w:val="es-MX"/>
        </w:rPr>
        <w:t>Sistema Nacional de Transferencias de Educación</w:t>
      </w:r>
      <w:r w:rsidR="001B2C5D">
        <w:t>(</w:t>
      </w:r>
      <w:r>
        <w:t>S</w:t>
      </w:r>
      <w:r w:rsidR="001B2C5D">
        <w:t>ITRARED)</w:t>
      </w:r>
      <w:r>
        <w:t>.</w:t>
      </w:r>
    </w:p>
    <w:p w:rsidR="006404C7" w:rsidRDefault="006404C7" w:rsidP="006404C7">
      <w:pPr>
        <w:spacing w:before="120" w:line="240" w:lineRule="auto"/>
        <w:jc w:val="both"/>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25</w:t>
      </w:r>
      <w:r w:rsidR="006404C7">
        <w:rPr>
          <w:b/>
        </w:rPr>
        <w:t>° - ORDEN DE PRELACIÓN EN LA APLICACIÓN DE LOS DOCUMENTOS</w:t>
      </w:r>
    </w:p>
    <w:p w:rsidR="006404C7" w:rsidRDefault="006404C7" w:rsidP="006404C7">
      <w:pPr>
        <w:spacing w:before="120" w:line="240" w:lineRule="auto"/>
        <w:jc w:val="both"/>
        <w:rPr>
          <w:sz w:val="33"/>
          <w:szCs w:val="33"/>
        </w:rPr>
      </w:pPr>
      <w:r>
        <w:t>Si durante la ejecución de los trabajos se suscitaren diferentes interpretaciones sobre una misma cuestión, el Comitente</w:t>
      </w:r>
      <w:r w:rsidR="003E54C6">
        <w:t xml:space="preserve"> </w:t>
      </w:r>
      <w:r>
        <w:t>resolverá con el siguiente criterio de prioridad, salvo expresa mención en contra respecto al punto cuestionado.</w:t>
      </w:r>
    </w:p>
    <w:p w:rsidR="006404C7" w:rsidRDefault="006404C7" w:rsidP="006404C7">
      <w:pPr>
        <w:pStyle w:val="Prrafodelista"/>
        <w:numPr>
          <w:ilvl w:val="0"/>
          <w:numId w:val="15"/>
        </w:numPr>
        <w:spacing w:before="120" w:after="0" w:line="240" w:lineRule="auto"/>
        <w:jc w:val="both"/>
      </w:pPr>
      <w:r>
        <w:t>Pliego de Cláusulas Particulares (PCP).</w:t>
      </w:r>
    </w:p>
    <w:p w:rsidR="006404C7" w:rsidRDefault="006404C7" w:rsidP="006404C7">
      <w:pPr>
        <w:pStyle w:val="Prrafodelista"/>
        <w:numPr>
          <w:ilvl w:val="0"/>
          <w:numId w:val="15"/>
        </w:numPr>
        <w:spacing w:before="120" w:after="0" w:line="240" w:lineRule="auto"/>
        <w:jc w:val="both"/>
      </w:pPr>
      <w:r>
        <w:t>Pliego de Condiciones Generales (PCG).</w:t>
      </w:r>
    </w:p>
    <w:p w:rsidR="006404C7" w:rsidRDefault="006404C7" w:rsidP="006404C7">
      <w:pPr>
        <w:pStyle w:val="Prrafodelista"/>
        <w:numPr>
          <w:ilvl w:val="0"/>
          <w:numId w:val="15"/>
        </w:numPr>
        <w:spacing w:before="120" w:after="0" w:line="240" w:lineRule="auto"/>
        <w:jc w:val="both"/>
      </w:pPr>
      <w:r>
        <w:t>Contrato.</w:t>
      </w:r>
    </w:p>
    <w:p w:rsidR="006404C7" w:rsidRDefault="006404C7" w:rsidP="006404C7">
      <w:pPr>
        <w:pStyle w:val="Prrafodelista"/>
        <w:numPr>
          <w:ilvl w:val="0"/>
          <w:numId w:val="15"/>
        </w:numPr>
        <w:spacing w:before="120" w:after="0" w:line="240" w:lineRule="auto"/>
        <w:jc w:val="both"/>
      </w:pPr>
      <w:r>
        <w:t>Pliego de Especificaciones Técnicas (PET).</w:t>
      </w:r>
    </w:p>
    <w:p w:rsidR="006404C7" w:rsidRDefault="006404C7" w:rsidP="006404C7">
      <w:pPr>
        <w:pStyle w:val="Prrafodelista"/>
        <w:numPr>
          <w:ilvl w:val="0"/>
          <w:numId w:val="15"/>
        </w:numPr>
        <w:spacing w:before="120" w:after="0" w:line="240" w:lineRule="auto"/>
        <w:jc w:val="both"/>
      </w:pPr>
      <w:r>
        <w:t>Normas para Medición de Estructuras de la Construcción de Edificios.</w:t>
      </w:r>
    </w:p>
    <w:p w:rsidR="006404C7" w:rsidRDefault="006404C7" w:rsidP="006404C7">
      <w:pPr>
        <w:pStyle w:val="Prrafodelista"/>
        <w:numPr>
          <w:ilvl w:val="0"/>
          <w:numId w:val="15"/>
        </w:numPr>
        <w:spacing w:before="120" w:after="0" w:line="240" w:lineRule="auto"/>
        <w:jc w:val="both"/>
      </w:pPr>
      <w:r>
        <w:t>Ley</w:t>
      </w:r>
      <w:r w:rsidR="000B5ED4">
        <w:t>es</w:t>
      </w:r>
      <w:r>
        <w:t xml:space="preserve"> Nº </w:t>
      </w:r>
      <w:r w:rsidR="000B5ED4">
        <w:t xml:space="preserve">14812 y N° </w:t>
      </w:r>
      <w:r>
        <w:t>15165, con su</w:t>
      </w:r>
      <w:r w:rsidR="000B5ED4">
        <w:t>s</w:t>
      </w:r>
      <w:r>
        <w:t xml:space="preserve"> reglamentaci</w:t>
      </w:r>
      <w:r w:rsidR="000B5ED4">
        <w:t xml:space="preserve">ones </w:t>
      </w:r>
      <w:r>
        <w:t>y modificatorias.</w:t>
      </w:r>
    </w:p>
    <w:p w:rsidR="006404C7" w:rsidRDefault="006404C7" w:rsidP="006404C7">
      <w:pPr>
        <w:pStyle w:val="Prrafodelista"/>
        <w:numPr>
          <w:ilvl w:val="0"/>
          <w:numId w:val="15"/>
        </w:numPr>
        <w:spacing w:before="120" w:after="0" w:line="240" w:lineRule="auto"/>
        <w:jc w:val="both"/>
      </w:pPr>
      <w:r>
        <w:t>Ley Nº 6021, sus modificatorias, reglamentaciones y demás normativa vigente.</w:t>
      </w:r>
    </w:p>
    <w:p w:rsidR="006404C7" w:rsidRDefault="006404C7" w:rsidP="006404C7">
      <w:pPr>
        <w:pStyle w:val="Prrafodelista"/>
        <w:numPr>
          <w:ilvl w:val="0"/>
          <w:numId w:val="15"/>
        </w:numPr>
        <w:spacing w:before="120" w:after="0" w:line="240" w:lineRule="auto"/>
        <w:jc w:val="both"/>
      </w:pPr>
      <w:r>
        <w:t>Resolución ME 1024/20.</w:t>
      </w:r>
    </w:p>
    <w:p w:rsidR="006404C7" w:rsidRDefault="006404C7" w:rsidP="006404C7">
      <w:pPr>
        <w:pStyle w:val="Prrafodelista"/>
        <w:numPr>
          <w:ilvl w:val="0"/>
          <w:numId w:val="15"/>
        </w:numPr>
        <w:spacing w:before="120" w:after="0" w:line="240" w:lineRule="auto"/>
        <w:jc w:val="both"/>
      </w:pPr>
      <w:r>
        <w:t>Resolución ME 1035/20.</w:t>
      </w:r>
    </w:p>
    <w:p w:rsidR="00A4609A" w:rsidRDefault="00A4609A" w:rsidP="006404C7">
      <w:pPr>
        <w:pStyle w:val="Prrafodelista"/>
        <w:numPr>
          <w:ilvl w:val="0"/>
          <w:numId w:val="15"/>
        </w:numPr>
        <w:spacing w:before="120" w:after="0" w:line="240" w:lineRule="auto"/>
        <w:jc w:val="both"/>
      </w:pPr>
      <w:r>
        <w:t>Decreto N° 59/19, en forma supletoria</w:t>
      </w:r>
      <w:r w:rsidR="00955CD1">
        <w:t>, aplicable</w:t>
      </w:r>
      <w:r w:rsidR="005246C8">
        <w:t xml:space="preserve"> a todo aquello no contemplado en la normativa precitada y en tanto no se oponga a la misma</w:t>
      </w:r>
      <w:r>
        <w:t>.</w:t>
      </w:r>
    </w:p>
    <w:p w:rsidR="00113AB9" w:rsidRDefault="00113AB9" w:rsidP="006404C7">
      <w:pPr>
        <w:spacing w:before="120" w:line="240" w:lineRule="auto"/>
        <w:jc w:val="both"/>
      </w:pPr>
    </w:p>
    <w:p w:rsidR="006404C7" w:rsidRDefault="006404C7" w:rsidP="006404C7">
      <w:pPr>
        <w:spacing w:before="120" w:line="240" w:lineRule="auto"/>
        <w:jc w:val="both"/>
      </w:pPr>
      <w:r w:rsidRPr="004410BB">
        <w:rPr>
          <w:b/>
        </w:rPr>
        <w:t>Documentos Técnicos</w:t>
      </w:r>
      <w:r>
        <w:t xml:space="preserve">: </w:t>
      </w:r>
    </w:p>
    <w:p w:rsidR="006404C7" w:rsidRDefault="006404C7" w:rsidP="006404C7">
      <w:pPr>
        <w:spacing w:before="120" w:line="240" w:lineRule="auto"/>
        <w:jc w:val="both"/>
        <w:rPr>
          <w:sz w:val="33"/>
          <w:szCs w:val="33"/>
        </w:rPr>
      </w:pPr>
      <w:r>
        <w:t>Se establece que en caso de discrepancia de los documentos del proyecto, primará el orden siguiente:</w:t>
      </w:r>
    </w:p>
    <w:p w:rsidR="006404C7" w:rsidRDefault="006404C7" w:rsidP="00BE7DEA">
      <w:pPr>
        <w:spacing w:after="0" w:line="240" w:lineRule="auto"/>
        <w:jc w:val="both"/>
      </w:pPr>
      <w:proofErr w:type="gramStart"/>
      <w:r>
        <w:t>1)Memorias</w:t>
      </w:r>
      <w:proofErr w:type="gramEnd"/>
      <w:r>
        <w:t xml:space="preserve"> incluidas en el pliego</w:t>
      </w:r>
    </w:p>
    <w:p w:rsidR="006404C7" w:rsidRDefault="006404C7" w:rsidP="00BE7DEA">
      <w:pPr>
        <w:spacing w:after="0" w:line="240" w:lineRule="auto"/>
        <w:jc w:val="both"/>
      </w:pPr>
      <w:proofErr w:type="gramStart"/>
      <w:r>
        <w:t>2)Memoria</w:t>
      </w:r>
      <w:proofErr w:type="gramEnd"/>
      <w:r>
        <w:t xml:space="preserve"> Descriptiva.</w:t>
      </w:r>
    </w:p>
    <w:p w:rsidR="006404C7" w:rsidRDefault="006404C7" w:rsidP="00BE7DEA">
      <w:pPr>
        <w:spacing w:after="0" w:line="240" w:lineRule="auto"/>
        <w:jc w:val="both"/>
      </w:pPr>
      <w:proofErr w:type="gramStart"/>
      <w:r>
        <w:t>3)Memoria</w:t>
      </w:r>
      <w:proofErr w:type="gramEnd"/>
      <w:r>
        <w:t xml:space="preserve"> Técnica</w:t>
      </w:r>
    </w:p>
    <w:p w:rsidR="006404C7" w:rsidRDefault="006404C7" w:rsidP="00BE7DEA">
      <w:pPr>
        <w:spacing w:after="0" w:line="240" w:lineRule="auto"/>
        <w:jc w:val="both"/>
      </w:pPr>
      <w:proofErr w:type="gramStart"/>
      <w:r>
        <w:t>4)Pliego</w:t>
      </w:r>
      <w:proofErr w:type="gramEnd"/>
      <w:r>
        <w:t xml:space="preserve"> de Especificaciones Técnicas</w:t>
      </w:r>
    </w:p>
    <w:p w:rsidR="006404C7" w:rsidRDefault="006404C7" w:rsidP="00BE7DEA">
      <w:pPr>
        <w:spacing w:after="0" w:line="240" w:lineRule="auto"/>
        <w:jc w:val="both"/>
      </w:pPr>
      <w:proofErr w:type="gramStart"/>
      <w:r>
        <w:t>5)Planos</w:t>
      </w:r>
      <w:proofErr w:type="gramEnd"/>
      <w:r>
        <w:t xml:space="preserve"> de obra Concursada incluidos en el Legajo:</w:t>
      </w:r>
    </w:p>
    <w:p w:rsidR="006404C7" w:rsidRDefault="006404C7" w:rsidP="00BE7DEA">
      <w:pPr>
        <w:spacing w:after="0" w:line="240" w:lineRule="auto"/>
        <w:ind w:firstLine="720"/>
        <w:jc w:val="both"/>
      </w:pPr>
      <w:proofErr w:type="gramStart"/>
      <w:r>
        <w:t>a)De</w:t>
      </w:r>
      <w:proofErr w:type="gramEnd"/>
      <w:r>
        <w:t xml:space="preserve"> detalle.</w:t>
      </w:r>
    </w:p>
    <w:p w:rsidR="006404C7" w:rsidRDefault="006404C7" w:rsidP="00BE7DEA">
      <w:pPr>
        <w:spacing w:after="0" w:line="240" w:lineRule="auto"/>
        <w:ind w:firstLine="720"/>
        <w:jc w:val="both"/>
      </w:pPr>
      <w:proofErr w:type="gramStart"/>
      <w:r>
        <w:t>b)De</w:t>
      </w:r>
      <w:proofErr w:type="gramEnd"/>
      <w:r>
        <w:t xml:space="preserve"> conjunto.</w:t>
      </w:r>
    </w:p>
    <w:p w:rsidR="006404C7" w:rsidRDefault="006404C7" w:rsidP="00BE7DEA">
      <w:pPr>
        <w:spacing w:after="0" w:line="240" w:lineRule="auto"/>
        <w:jc w:val="both"/>
      </w:pPr>
      <w:proofErr w:type="gramStart"/>
      <w:r>
        <w:t>6)Pliegos</w:t>
      </w:r>
      <w:proofErr w:type="gramEnd"/>
      <w:r>
        <w:t>:</w:t>
      </w:r>
    </w:p>
    <w:p w:rsidR="006404C7" w:rsidRDefault="006404C7" w:rsidP="00BE7DEA">
      <w:pPr>
        <w:spacing w:after="0" w:line="240" w:lineRule="auto"/>
        <w:ind w:firstLine="720"/>
        <w:jc w:val="both"/>
      </w:pPr>
      <w:proofErr w:type="gramStart"/>
      <w:r>
        <w:t>a)de</w:t>
      </w:r>
      <w:proofErr w:type="gramEnd"/>
      <w:r>
        <w:t xml:space="preserve"> Cláusulas Particulares (PCP).</w:t>
      </w:r>
    </w:p>
    <w:p w:rsidR="006404C7" w:rsidRDefault="006404C7" w:rsidP="00BE7DEA">
      <w:pPr>
        <w:spacing w:after="0" w:line="240" w:lineRule="auto"/>
        <w:ind w:firstLine="720"/>
        <w:jc w:val="both"/>
        <w:rPr>
          <w:highlight w:val="white"/>
        </w:rPr>
      </w:pPr>
      <w:proofErr w:type="gramStart"/>
      <w:r>
        <w:rPr>
          <w:highlight w:val="white"/>
        </w:rPr>
        <w:t>b)de</w:t>
      </w:r>
      <w:proofErr w:type="gramEnd"/>
      <w:r>
        <w:rPr>
          <w:highlight w:val="white"/>
        </w:rPr>
        <w:t xml:space="preserve"> Condiciones Generales (PCG)</w:t>
      </w:r>
    </w:p>
    <w:p w:rsidR="006404C7" w:rsidRDefault="006404C7" w:rsidP="00BE7DEA">
      <w:pPr>
        <w:spacing w:after="0" w:line="240" w:lineRule="auto"/>
        <w:jc w:val="both"/>
      </w:pPr>
      <w:proofErr w:type="gramStart"/>
      <w:r>
        <w:rPr>
          <w:highlight w:val="white"/>
        </w:rPr>
        <w:t>7)Pres</w:t>
      </w:r>
      <w:r>
        <w:t>upuesto</w:t>
      </w:r>
      <w:proofErr w:type="gramEnd"/>
      <w:r>
        <w:t xml:space="preserve"> Oficial.</w:t>
      </w:r>
    </w:p>
    <w:p w:rsidR="006404C7" w:rsidRDefault="006404C7" w:rsidP="006404C7">
      <w:pPr>
        <w:spacing w:before="120" w:line="240" w:lineRule="auto"/>
        <w:jc w:val="both"/>
      </w:pPr>
      <w:r>
        <w:lastRenderedPageBreak/>
        <w:t>Si la discrepancia apareciera en un mismo plano, entre la dimensión apreciada a escala, y la expresada en cifras, primará esta última, salvo que el error fuera evidente.</w:t>
      </w:r>
    </w:p>
    <w:p w:rsidR="006404C7" w:rsidRDefault="006404C7" w:rsidP="006404C7">
      <w:pPr>
        <w:spacing w:before="120" w:line="240" w:lineRule="auto"/>
        <w:jc w:val="both"/>
        <w:rPr>
          <w:b/>
        </w:rPr>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26</w:t>
      </w:r>
      <w:r w:rsidR="006404C7">
        <w:rPr>
          <w:b/>
        </w:rPr>
        <w:t>° - ACTA DE INICIO DE OBRA</w:t>
      </w:r>
    </w:p>
    <w:p w:rsidR="00C21A71" w:rsidRDefault="00C21A71" w:rsidP="006404C7">
      <w:pPr>
        <w:spacing w:before="120" w:line="240" w:lineRule="auto"/>
        <w:jc w:val="both"/>
      </w:pPr>
      <w:r>
        <w:t>Al momento de iniciar los trabajos se firmará el ACTA DE INICIO DE OBRA entre el Consejo Escolar, el Inspector Distrital y el</w:t>
      </w:r>
      <w:r w:rsidR="006404C7">
        <w:t xml:space="preserve"> Contratista</w:t>
      </w:r>
      <w:r>
        <w:t>.</w:t>
      </w:r>
    </w:p>
    <w:p w:rsidR="006404C7" w:rsidRDefault="006404C7" w:rsidP="006404C7">
      <w:pPr>
        <w:spacing w:before="120" w:line="240" w:lineRule="auto"/>
        <w:jc w:val="both"/>
        <w:rPr>
          <w:b/>
        </w:rPr>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27</w:t>
      </w:r>
      <w:r w:rsidR="006404C7">
        <w:rPr>
          <w:b/>
        </w:rPr>
        <w:t>° - DE LA EJECUCIÓN</w:t>
      </w:r>
    </w:p>
    <w:p w:rsidR="006404C7" w:rsidRDefault="006404C7" w:rsidP="006404C7">
      <w:pPr>
        <w:spacing w:before="120" w:line="240" w:lineRule="auto"/>
        <w:jc w:val="both"/>
      </w:pPr>
      <w:r>
        <w:t>El concepto general del Concurso de Precios es el especificado en el Objeto de la Obra y el Alcance de la Contratación, dentro del Marco de Referencia, especificados en el presente pliego.</w:t>
      </w:r>
    </w:p>
    <w:p w:rsidR="006404C7" w:rsidRDefault="006404C7" w:rsidP="006404C7">
      <w:pPr>
        <w:spacing w:before="120" w:line="240" w:lineRule="auto"/>
        <w:jc w:val="both"/>
      </w:pPr>
      <w:r>
        <w:t>El contratista en la ejecución de la obra deberá conservar en todo aquello que fuera posible, sus elementos constitutivos, respetando la esencia de su tipificación. Los métodos constructivos a utilizar son los que el edificio revela y los que proponga el presente Pliego para su optimización.</w:t>
      </w:r>
    </w:p>
    <w:p w:rsidR="006404C7" w:rsidRDefault="006404C7" w:rsidP="006404C7">
      <w:pPr>
        <w:spacing w:before="120" w:line="240" w:lineRule="auto"/>
        <w:jc w:val="both"/>
      </w:pPr>
      <w:r w:rsidRPr="00996295">
        <w:rPr>
          <w:b/>
        </w:rPr>
        <w:t>PRECAUCIONES:</w:t>
      </w:r>
      <w:r>
        <w:t xml:space="preserve"> El contratista tomará las medidas necesarias para preservar las estructuras existentes y estará obligado a reparar, de acuerdo a las instrucciones de la inspección de obra, cualquier daño y/o deterioro que le sea imputable.</w:t>
      </w:r>
    </w:p>
    <w:p w:rsidR="006404C7" w:rsidRDefault="006404C7" w:rsidP="006404C7">
      <w:pPr>
        <w:spacing w:before="120" w:line="240" w:lineRule="auto"/>
        <w:jc w:val="both"/>
      </w:pPr>
      <w:r>
        <w:t>Asimismo deberá adaptar su programación de obras y organización de las tareas a las condiciones existentes en cuanto al uso del edificio.</w:t>
      </w:r>
    </w:p>
    <w:p w:rsidR="006404C7" w:rsidRDefault="006404C7" w:rsidP="006404C7">
      <w:pPr>
        <w:spacing w:before="120" w:line="240" w:lineRule="auto"/>
        <w:jc w:val="both"/>
      </w:pPr>
      <w:r w:rsidRPr="00996295">
        <w:rPr>
          <w:b/>
        </w:rPr>
        <w:t>MATERIALES:</w:t>
      </w:r>
      <w:r>
        <w:t xml:space="preserve"> El Contratista presentará para su aprobación muestras de materiales, insumos, equipos y artefactos a la Inspección. Serán nuevos, sin uso de primera calidad y marca reconocida en plaza. Las presentaciones se practicarán como mínimo con DIEZ (10) días hábiles previos a cualquier compromiso de compra, fabricación o utilización en obra. Durante la ejecución de los trabajos la Dirección podrá exigir se realicen los ensayos de materiales, como de cualquier otro elemento, estando el contratista obligado a aceptar cuantas indicaciones se le formulen y correr con todos los gastos que se originen.</w:t>
      </w:r>
    </w:p>
    <w:p w:rsidR="006404C7" w:rsidRDefault="006404C7" w:rsidP="006404C7">
      <w:pPr>
        <w:spacing w:before="120" w:line="240" w:lineRule="auto"/>
        <w:jc w:val="both"/>
      </w:pPr>
      <w:r>
        <w:t>La inspección podrá tomar las medidas necesarias que considere con respecto a cualquier otro elemento que el contratista tenga en la obra.</w:t>
      </w:r>
    </w:p>
    <w:p w:rsidR="006404C7" w:rsidRDefault="006404C7" w:rsidP="006404C7">
      <w:pPr>
        <w:spacing w:before="120" w:line="240" w:lineRule="auto"/>
        <w:jc w:val="both"/>
      </w:pPr>
      <w:r w:rsidRPr="00996295">
        <w:rPr>
          <w:b/>
        </w:rPr>
        <w:t xml:space="preserve">DE LOS TRABAJOS: </w:t>
      </w:r>
      <w:r>
        <w:t>El contratista efectuará todo trabajo necesario para la terminación de las tareas, incluso los detalles que no figuren en las Especificaciones Técnicas. Estará obligado a ejecutarlo siempre de acuerdo a las órdenes impartidas por la inspección de obra y aplicando a su efecto materiales de primera calidad.</w:t>
      </w:r>
    </w:p>
    <w:p w:rsidR="006404C7" w:rsidRDefault="006404C7" w:rsidP="006404C7">
      <w:pPr>
        <w:spacing w:before="120" w:line="240" w:lineRule="auto"/>
        <w:jc w:val="both"/>
      </w:pPr>
      <w:r w:rsidRPr="00996295">
        <w:rPr>
          <w:b/>
        </w:rPr>
        <w:t>DEL PERSONAL:</w:t>
      </w:r>
      <w:r>
        <w:t xml:space="preserve"> El contratista estará obligado a retirar de la obra sin derecho alguno y con carácter definitivo, al personal que no reúna las condiciones elementales de capacidad, moralidad y educación necesarias para desempeñar su respectiva tarea en la obra.</w:t>
      </w:r>
    </w:p>
    <w:p w:rsidR="006404C7" w:rsidRDefault="006404C7" w:rsidP="006404C7">
      <w:pPr>
        <w:spacing w:before="120" w:line="240" w:lineRule="auto"/>
        <w:jc w:val="both"/>
        <w:rPr>
          <w:sz w:val="20"/>
          <w:szCs w:val="20"/>
        </w:rPr>
      </w:pPr>
      <w:r w:rsidRPr="00996295">
        <w:rPr>
          <w:b/>
        </w:rPr>
        <w:t>RESPONSABILIDAD:</w:t>
      </w:r>
      <w:r>
        <w:t xml:space="preserve"> El contratista es el único responsable de la obra frente a cualquier anomalía que ocurra en ella, desde el inicio de los trabajos hasta su total terminación.</w:t>
      </w:r>
    </w:p>
    <w:p w:rsidR="006404C7" w:rsidRDefault="006404C7" w:rsidP="006404C7">
      <w:pPr>
        <w:spacing w:before="120" w:line="240" w:lineRule="auto"/>
        <w:jc w:val="both"/>
        <w:rPr>
          <w:b/>
        </w:rPr>
      </w:pPr>
    </w:p>
    <w:p w:rsidR="00113AB9" w:rsidRDefault="00113AB9" w:rsidP="006404C7">
      <w:pPr>
        <w:spacing w:before="120" w:line="240" w:lineRule="auto"/>
        <w:jc w:val="both"/>
        <w:rPr>
          <w:b/>
        </w:rPr>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28</w:t>
      </w:r>
      <w:r w:rsidR="006404C7">
        <w:rPr>
          <w:b/>
        </w:rPr>
        <w:t>° - PARTES DIARIOS DE OBRA</w:t>
      </w:r>
    </w:p>
    <w:p w:rsidR="006404C7" w:rsidRDefault="006404C7" w:rsidP="006404C7">
      <w:pPr>
        <w:spacing w:before="120" w:line="240" w:lineRule="auto"/>
        <w:jc w:val="both"/>
      </w:pPr>
      <w:r>
        <w:t>El avance diario de obra será asentado por el Contratista en los partes diarios de obra por duplicado según el modelo a suministrar, los que serán foliados y numerados en forma correlativa y serán firmados por el representante técnico del Contratista y el Inspector de obra diariamente.</w:t>
      </w:r>
    </w:p>
    <w:p w:rsidR="006404C7" w:rsidRDefault="006404C7" w:rsidP="006404C7">
      <w:pPr>
        <w:spacing w:before="120" w:line="240" w:lineRule="auto"/>
        <w:jc w:val="both"/>
        <w:rPr>
          <w:b/>
        </w:rPr>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29</w:t>
      </w:r>
      <w:r w:rsidR="006404C7">
        <w:rPr>
          <w:b/>
        </w:rPr>
        <w:t>° - SEGURIDAD DEL PERSONAL</w:t>
      </w:r>
    </w:p>
    <w:p w:rsidR="006404C7" w:rsidRDefault="006404C7" w:rsidP="006404C7">
      <w:pPr>
        <w:spacing w:before="120" w:line="240" w:lineRule="auto"/>
        <w:jc w:val="both"/>
        <w:rPr>
          <w:highlight w:val="white"/>
        </w:rPr>
      </w:pPr>
      <w:r>
        <w:rPr>
          <w:highlight w:val="white"/>
        </w:rPr>
        <w:t>El Contratista deberá cumplimentar los requisitos de la Ley 19.587 y su Decreto Reglamentario Nº 911 de fecha 14 de agosto de 1996 de conformidad con lo previsto en el P.C.G.</w:t>
      </w:r>
    </w:p>
    <w:p w:rsidR="006404C7" w:rsidRDefault="006404C7" w:rsidP="006404C7">
      <w:pPr>
        <w:spacing w:before="120" w:line="240" w:lineRule="auto"/>
        <w:jc w:val="both"/>
      </w:pPr>
      <w:r>
        <w:t>El personal asignado por el Comitente y afectado a la obra, será provisto por cuenta del Contratista con elementos de seguridad pasiva personal (cascos, guantes, botas, máscaras, anteojos, cinturones, etc.), bajo normas IRAM.</w:t>
      </w:r>
    </w:p>
    <w:p w:rsidR="006404C7" w:rsidRDefault="006404C7" w:rsidP="006404C7">
      <w:pPr>
        <w:spacing w:before="120" w:line="240" w:lineRule="auto"/>
        <w:jc w:val="both"/>
      </w:pPr>
      <w:r>
        <w:t>Asimismo, en la obra se instalarán los elementos de seguridad colectiva (matafuegos, disyuntores, botiquín, señalización, etc.) que por su índole correspondan, siendo responsable el Contratista de los accidentes ocasionales o agravados por la falta o mal uso de los elementos arriba indicados.</w:t>
      </w:r>
    </w:p>
    <w:p w:rsidR="006404C7" w:rsidRDefault="006404C7" w:rsidP="006404C7">
      <w:pPr>
        <w:spacing w:before="120" w:line="240" w:lineRule="auto"/>
        <w:jc w:val="both"/>
      </w:pPr>
      <w:r>
        <w:t>Sin perjuicio de esto, la Inspección de Obra podrá exigir el uso o la colocación de los elementos que considere convenientes.</w:t>
      </w:r>
    </w:p>
    <w:p w:rsidR="006404C7" w:rsidRDefault="006404C7" w:rsidP="006404C7">
      <w:pPr>
        <w:spacing w:before="120" w:line="240" w:lineRule="auto"/>
        <w:jc w:val="both"/>
      </w:pPr>
      <w:r>
        <w:t>Se destaca que al momento de la suscripción del contrato de obra pública, la empresa contratista deberá adecuar las medidas de seguridad del personal a la legislación vigente.</w:t>
      </w:r>
    </w:p>
    <w:p w:rsidR="006404C7" w:rsidRDefault="006404C7" w:rsidP="006404C7">
      <w:pPr>
        <w:spacing w:before="120" w:line="240" w:lineRule="auto"/>
        <w:jc w:val="both"/>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w:t>
      </w:r>
      <w:r w:rsidR="009168E4">
        <w:rPr>
          <w:b/>
        </w:rPr>
        <w:t>ULO 30</w:t>
      </w:r>
      <w:r>
        <w:rPr>
          <w:b/>
        </w:rPr>
        <w:t xml:space="preserve">° - REPRESENTANTE TÉCNICO </w:t>
      </w:r>
    </w:p>
    <w:p w:rsidR="006404C7" w:rsidRDefault="006404C7" w:rsidP="006404C7">
      <w:pPr>
        <w:spacing w:before="120" w:line="240" w:lineRule="auto"/>
        <w:jc w:val="both"/>
      </w:pPr>
      <w:r>
        <w:t xml:space="preserve">El Representante Técnico de la Contratista deberá ser Arquitecto </w:t>
      </w:r>
      <w:r w:rsidR="00BE7DEA">
        <w:t xml:space="preserve">o Ingeniero Civil, </w:t>
      </w:r>
      <w:r>
        <w:t>con antecedentes suficientes y comprobables en obras de arquitectura.</w:t>
      </w:r>
      <w:r w:rsidR="00EB6382">
        <w:t xml:space="preserve"> En el caso de obras de gas deberá ser un gasista matriculado habilitado por las prestadoras del servicio y en el caso de obras eléctricas un electricista matriculado. </w:t>
      </w:r>
    </w:p>
    <w:p w:rsidR="006404C7" w:rsidRDefault="006404C7" w:rsidP="006404C7">
      <w:pPr>
        <w:spacing w:before="120" w:line="240" w:lineRule="auto"/>
        <w:jc w:val="both"/>
      </w:pPr>
      <w:r>
        <w:t xml:space="preserve">Al momento de presentación de la Propuesta, el Proponente deberá presentar </w:t>
      </w:r>
      <w:r w:rsidR="009168E4">
        <w:t>al Representante Técnico con su Currículum</w:t>
      </w:r>
      <w:r>
        <w:t>. El Co</w:t>
      </w:r>
      <w:r w:rsidR="009168E4">
        <w:t>nsejo Escolar, deberá aprobarlo</w:t>
      </w:r>
      <w:r>
        <w:t xml:space="preserve"> antes de la iniciación de los trabajos. En el caso no fuera aprobado, el proponente deberá proceder a la inmediata designación de un sustituto, que cumpla con todos los requisitos, hasta conseguir la aprobación.</w:t>
      </w:r>
    </w:p>
    <w:p w:rsidR="006404C7" w:rsidRDefault="006404C7" w:rsidP="006404C7">
      <w:pPr>
        <w:spacing w:before="120" w:line="240" w:lineRule="auto"/>
        <w:jc w:val="both"/>
      </w:pPr>
      <w:r>
        <w:t>El Representante se entenderá con la Inspección y ejercerá las atribuciones y responderá por los deberes de la Contratista, no pudiendo éste último discutir la eficacia o validez de los actos que hubiese ejecutado el Representante, sin perjuicio de las acciones personales que contra éste pudiera ejercer.</w:t>
      </w:r>
    </w:p>
    <w:p w:rsidR="006404C7" w:rsidRDefault="006404C7" w:rsidP="006404C7">
      <w:pPr>
        <w:spacing w:before="120" w:line="240" w:lineRule="auto"/>
        <w:jc w:val="both"/>
      </w:pPr>
      <w:r>
        <w:lastRenderedPageBreak/>
        <w:t>Todas las instrucciones que el Representante reciba de la Inspección de Obra, serán consideradas como impartidas al Contratista. Todas las instrucciones que el Jefe de Obra reciba de la Inspección de Obra, serán consideradas como impartidas al Representante. Con posterioridad, este último deberá notificarse y dentro del término de OCHO (8) días desde la fecha de la instrucción podrá presentar su reclamación fundada mediante una Nota de Pedido.</w:t>
      </w:r>
    </w:p>
    <w:p w:rsidR="009168E4" w:rsidRDefault="009168E4" w:rsidP="006404C7">
      <w:pPr>
        <w:spacing w:before="120" w:line="240" w:lineRule="auto"/>
        <w:jc w:val="both"/>
      </w:pPr>
    </w:p>
    <w:p w:rsidR="006404C7" w:rsidRDefault="009168E4"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highlight w:val="white"/>
        </w:rPr>
      </w:pPr>
      <w:r>
        <w:rPr>
          <w:b/>
        </w:rPr>
        <w:t>ARTÍCULO 31</w:t>
      </w:r>
      <w:r w:rsidR="006404C7">
        <w:rPr>
          <w:b/>
        </w:rPr>
        <w:t>° - MEDICIÓN. CERTIFICACIÓN.</w:t>
      </w:r>
    </w:p>
    <w:p w:rsidR="006404C7" w:rsidRDefault="006404C7" w:rsidP="006404C7">
      <w:pPr>
        <w:spacing w:before="120" w:line="240" w:lineRule="auto"/>
        <w:jc w:val="both"/>
      </w:pPr>
      <w:r>
        <w:t>La medición de los trabajos y extensión de los certificados de obra correspondientes, será mensual y deberá presentarse en los formularios que forman parte de la documentación contractual.</w:t>
      </w:r>
    </w:p>
    <w:p w:rsidR="006404C7" w:rsidRDefault="006404C7" w:rsidP="006404C7">
      <w:pPr>
        <w:spacing w:before="120" w:line="240" w:lineRule="auto"/>
        <w:jc w:val="both"/>
      </w:pPr>
      <w:r>
        <w:t>Se ajustará al presupuesto detallado.</w:t>
      </w:r>
    </w:p>
    <w:p w:rsidR="006404C7" w:rsidRDefault="006404C7" w:rsidP="006404C7">
      <w:pPr>
        <w:spacing w:before="120" w:line="240" w:lineRule="auto"/>
        <w:jc w:val="both"/>
      </w:pPr>
      <w:r>
        <w:t>Los gastos en concepto de jornales de personal, útiles, instrumentos, etcétera que sea necesario invertir o emplear en las mediciones, ya sean éstas parciales o definitivas, y en las verificaciones que la Inspección considere necesario realizar, serán por cuenta exclusiva de la Contratista.</w:t>
      </w:r>
    </w:p>
    <w:p w:rsidR="006404C7" w:rsidRDefault="006404C7" w:rsidP="006404C7">
      <w:pPr>
        <w:spacing w:before="120" w:line="240" w:lineRule="auto"/>
        <w:jc w:val="both"/>
        <w:rPr>
          <w:highlight w:val="white"/>
        </w:rPr>
      </w:pPr>
      <w:r>
        <w:t xml:space="preserve">El contratista deberá presentar un registro fotográfico con las distintas etapas de la obra (antes, durante y después de realizada la intervención). Se presentará encarpetado, con indicación de lugares y fechas de las tomas efectuadas, debiendo reflejar el avance de la obra. Serán de color, en tamaño QUINCE POR DIECIOCHO (15 x 18) cm., a razón de VEINTICUATRO (24) tomas por mes de obra, como mínimo, y se adjuntará en formato </w:t>
      </w:r>
      <w:r>
        <w:rPr>
          <w:highlight w:val="white"/>
        </w:rPr>
        <w:t>digital.</w:t>
      </w:r>
    </w:p>
    <w:p w:rsidR="006404C7" w:rsidRDefault="006404C7" w:rsidP="006404C7">
      <w:pPr>
        <w:spacing w:before="120" w:line="240" w:lineRule="auto"/>
        <w:jc w:val="both"/>
      </w:pPr>
      <w:r w:rsidRPr="00B94CDF">
        <w:rPr>
          <w:b/>
        </w:rPr>
        <w:t xml:space="preserve">Planos finales conforme a </w:t>
      </w:r>
      <w:proofErr w:type="spellStart"/>
      <w:r w:rsidRPr="00B94CDF">
        <w:rPr>
          <w:b/>
        </w:rPr>
        <w:t>obra</w:t>
      </w:r>
      <w:proofErr w:type="gramStart"/>
      <w:r w:rsidRPr="00B94CDF">
        <w:rPr>
          <w:b/>
          <w:i/>
        </w:rPr>
        <w:t>:</w:t>
      </w:r>
      <w:r>
        <w:t>Se</w:t>
      </w:r>
      <w:proofErr w:type="spellEnd"/>
      <w:proofErr w:type="gramEnd"/>
      <w:r>
        <w:t xml:space="preserve"> denominarán planos conforme a obra a aquellos planos que muestren la totalidad de la obra tal cual fue ejecutada y puesta en funcionamiento. Para todos aquellos trabajos que no hayan sufrido modificaciones durante la ejecución de las obras, serán idénticos a los planos de proyecto aprobados por la Repartición. Se presentarán en formato CD, en archivos de extensión DWG o DXF (</w:t>
      </w:r>
      <w:proofErr w:type="spellStart"/>
      <w:r>
        <w:t>AutoCad</w:t>
      </w:r>
      <w:proofErr w:type="spellEnd"/>
      <w:r>
        <w:t>) y DOS (2) juegos de film poliéster, doble mate de NOVENTA (90) micrones.</w:t>
      </w:r>
    </w:p>
    <w:p w:rsidR="006404C7" w:rsidRDefault="006404C7" w:rsidP="006404C7">
      <w:pPr>
        <w:spacing w:before="120" w:line="240" w:lineRule="auto"/>
        <w:jc w:val="both"/>
      </w:pPr>
      <w:r>
        <w:t xml:space="preserve">El conjunto de planos conforme a obra deberá rotularse con la leyenda </w:t>
      </w:r>
      <w:r>
        <w:rPr>
          <w:i/>
        </w:rPr>
        <w:t xml:space="preserve">“planos conforme a obra” </w:t>
      </w:r>
      <w:r>
        <w:t>y deberán estar firmados por el Representante Técnico del Contratista. Dichos planos serán aprobados una vez verificado que los mismos reflejen las obras tal cual han sido ejecutadas y comunicado su acuerdo por escrito al Contratista. Los Planos Conforme a Obra se entregarán con el último Certificado, que no será aprobado hasta la aprobación de los mismos.</w:t>
      </w:r>
    </w:p>
    <w:p w:rsidR="006404C7" w:rsidRDefault="006404C7" w:rsidP="006404C7">
      <w:pPr>
        <w:spacing w:before="120" w:line="240" w:lineRule="auto"/>
        <w:jc w:val="both"/>
      </w:pPr>
      <w:r>
        <w:t>Dentro del plazo de garantía de las obras la contratista presentará la liquidación final consentida, con el balance de economías y demasías, si correspondiere. Vencido dicho plazo se le tendrá por presentada en un todo de acuerdo a lo obrado, sin derecho a reclamo posterior alguno.</w:t>
      </w:r>
    </w:p>
    <w:p w:rsidR="006404C7" w:rsidRDefault="006404C7" w:rsidP="006404C7">
      <w:pPr>
        <w:spacing w:before="120" w:line="240" w:lineRule="auto"/>
        <w:jc w:val="both"/>
      </w:pPr>
    </w:p>
    <w:p w:rsidR="006404C7" w:rsidRDefault="00C21A71"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33</w:t>
      </w:r>
      <w:r w:rsidR="006404C7">
        <w:rPr>
          <w:b/>
        </w:rPr>
        <w:t>° - CERTIFICADO DE AVANCE DE OBRA. FORMULARIO</w:t>
      </w:r>
    </w:p>
    <w:p w:rsidR="006404C7" w:rsidRDefault="006404C7" w:rsidP="006404C7">
      <w:pPr>
        <w:spacing w:before="120" w:line="240" w:lineRule="auto"/>
        <w:jc w:val="both"/>
      </w:pPr>
      <w:r>
        <w:t xml:space="preserve">Es obligación de la repartición proveer los formularios a los que hace referencia el </w:t>
      </w:r>
      <w:r>
        <w:rPr>
          <w:highlight w:val="white"/>
        </w:rPr>
        <w:t>P.C.G.</w:t>
      </w:r>
      <w:r>
        <w:t>, ajustado al modelo que se entregará al adjudicatario.</w:t>
      </w:r>
    </w:p>
    <w:p w:rsidR="00530F5B" w:rsidRDefault="00530F5B" w:rsidP="006404C7">
      <w:pPr>
        <w:spacing w:before="120" w:line="240" w:lineRule="auto"/>
        <w:jc w:val="both"/>
        <w:rPr>
          <w:b/>
        </w:rPr>
      </w:pPr>
    </w:p>
    <w:p w:rsidR="00113AB9" w:rsidRDefault="00113AB9"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34</w:t>
      </w:r>
      <w:r w:rsidR="006404C7">
        <w:rPr>
          <w:b/>
        </w:rPr>
        <w:t>° - PAGO DE CERTIFICADOS</w:t>
      </w:r>
    </w:p>
    <w:p w:rsidR="006404C7" w:rsidRDefault="006404C7" w:rsidP="006404C7">
      <w:pPr>
        <w:spacing w:before="120" w:line="240" w:lineRule="auto"/>
        <w:jc w:val="both"/>
      </w:pPr>
      <w:r>
        <w:t>Se establece un plazo de DIEZ (10) días que correrán a partir de la presentación de cada certificado para su aprobación. Si dentro de este último plazo el certificado fuere observado, el plazo para el pago comenzará en el momento en que el certificado se presente con las correcciones del caso. Aprobado el certificado de obra, el contratista deberá presentar la factura correspondiente, la que se ajustará a la legislación vigente, con fecha coincidente a la consignada en el certificado.</w:t>
      </w:r>
    </w:p>
    <w:p w:rsidR="006404C7" w:rsidRDefault="006404C7" w:rsidP="006404C7">
      <w:pPr>
        <w:spacing w:before="120" w:line="240" w:lineRule="auto"/>
        <w:jc w:val="both"/>
      </w:pPr>
      <w:r>
        <w:t>El pago de cada certificado se efectuará dentro de los TREINTA (30) días corridos de la fecha de presentación de la factura.</w:t>
      </w:r>
    </w:p>
    <w:p w:rsidR="006404C7" w:rsidRDefault="006404C7"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35</w:t>
      </w:r>
      <w:r w:rsidR="006404C7">
        <w:rPr>
          <w:b/>
        </w:rPr>
        <w:t>° - FONDO DE REPARO</w:t>
      </w:r>
    </w:p>
    <w:p w:rsidR="006404C7" w:rsidRDefault="006404C7" w:rsidP="006404C7">
      <w:pPr>
        <w:spacing w:before="120" w:line="240" w:lineRule="auto"/>
        <w:jc w:val="both"/>
      </w:pPr>
      <w:r>
        <w:t>Del importe de cada certificado se descontará el CINCO POR CIENTO (5%) para constituir el Fondo de Reparo, que se retendrá juntamente con la garantía de cumplimiento contractual; ambos fondos serán devueltos al Contratista una vez efectuada y aprobada la recepción definitiva de las obras.</w:t>
      </w:r>
    </w:p>
    <w:p w:rsidR="006404C7" w:rsidRDefault="006404C7" w:rsidP="006404C7">
      <w:pPr>
        <w:spacing w:before="120" w:line="240" w:lineRule="auto"/>
        <w:jc w:val="both"/>
      </w:pPr>
      <w:r>
        <w:t>Se permitirá sustituir el fondo de reparo en efectivo por una fianza bancaria a entera satisfacción del Comitente, en las condiciones fijadas por los artículos 2º y 3º del Decreto Nº 5742/1954, o por títulos o bonos provinciales, como asimismo por póliza de seguro de caución en las condiciones establecidas por Ley Nº 17804 y Decreto Nº 411/1969.</w:t>
      </w:r>
    </w:p>
    <w:p w:rsidR="006404C7" w:rsidRDefault="006404C7" w:rsidP="006404C7">
      <w:pPr>
        <w:spacing w:before="120" w:line="240" w:lineRule="auto"/>
        <w:jc w:val="both"/>
      </w:pPr>
      <w:r>
        <w:t>En caso de presentarse póliza de Seguro de Caución, la misma será emitida a favor de la DIRECCIÓN GENERAL DE CULTURA Y EDUCACIÓN, con domicilio en calle 13 entre 56 y 57 de la ciudad de La Plata, provincia de Buenos Aires.</w:t>
      </w:r>
    </w:p>
    <w:p w:rsidR="006404C7" w:rsidRDefault="006404C7"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36</w:t>
      </w:r>
      <w:r w:rsidR="006404C7">
        <w:rPr>
          <w:b/>
        </w:rPr>
        <w:t>° - CIERRE DE LAS OBRAS</w:t>
      </w:r>
    </w:p>
    <w:p w:rsidR="006404C7" w:rsidRDefault="006404C7" w:rsidP="006404C7">
      <w:pPr>
        <w:spacing w:before="120" w:line="240" w:lineRule="auto"/>
        <w:jc w:val="both"/>
        <w:rPr>
          <w:highlight w:val="white"/>
        </w:rPr>
      </w:pPr>
      <w:r>
        <w:t>El cierre de las obras se realizará de conformidad con lo que indique la Inspección de Obra</w:t>
      </w:r>
      <w:r>
        <w:rPr>
          <w:highlight w:val="white"/>
        </w:rPr>
        <w:t>.</w:t>
      </w:r>
    </w:p>
    <w:p w:rsidR="006404C7" w:rsidRDefault="006404C7"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37</w:t>
      </w:r>
      <w:r w:rsidR="006404C7">
        <w:rPr>
          <w:b/>
        </w:rPr>
        <w:t>° - CARTELES DE OBRA</w:t>
      </w:r>
    </w:p>
    <w:p w:rsidR="006404C7" w:rsidRDefault="006404C7" w:rsidP="006404C7">
      <w:pPr>
        <w:spacing w:before="120" w:line="240" w:lineRule="auto"/>
        <w:jc w:val="both"/>
      </w:pPr>
      <w:r>
        <w:t>Estará a cargo de la Contratista la ejecución de los correspondientes carteles de obra cuya ubicación se determinará conjuntamente con la inspección de obra. Los mismos deberán colocarse dentro de los DIEZ (10) días de haberse iniciado los trabajos y deberán ajustarse a los modelos que forman parte del presente Pliego.</w:t>
      </w:r>
    </w:p>
    <w:p w:rsidR="006404C7" w:rsidRDefault="006404C7"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38</w:t>
      </w:r>
      <w:r w:rsidR="006404C7">
        <w:rPr>
          <w:b/>
        </w:rPr>
        <w:t>° - SEGUROS</w:t>
      </w:r>
    </w:p>
    <w:p w:rsidR="006404C7" w:rsidRDefault="006404C7" w:rsidP="006404C7">
      <w:pPr>
        <w:spacing w:before="120" w:line="240" w:lineRule="auto"/>
        <w:jc w:val="both"/>
        <w:rPr>
          <w:highlight w:val="white"/>
        </w:rPr>
      </w:pPr>
      <w:r>
        <w:lastRenderedPageBreak/>
        <w:t xml:space="preserve">El Contratista deberá presentar, antes de la suscripción del acta de inicio de las tareas, la documentación correspondiente a la contratación de los seguros que a continuación se detallan, en la modalidad prevista en el </w:t>
      </w:r>
      <w:r>
        <w:rPr>
          <w:highlight w:val="white"/>
        </w:rPr>
        <w:t>P.C.G.</w:t>
      </w:r>
    </w:p>
    <w:p w:rsidR="006404C7" w:rsidRDefault="006404C7" w:rsidP="006404C7">
      <w:pPr>
        <w:spacing w:before="120" w:line="240" w:lineRule="auto"/>
        <w:jc w:val="both"/>
      </w:pPr>
      <w:proofErr w:type="gramStart"/>
      <w:r>
        <w:t>1)Póliza</w:t>
      </w:r>
      <w:proofErr w:type="gramEnd"/>
      <w:r>
        <w:t xml:space="preserve"> de los seguros correspondientes, del personal a su cargo, discriminando especialidades y con mención del tipo de obra y cantidad de niveles.</w:t>
      </w:r>
    </w:p>
    <w:p w:rsidR="006404C7" w:rsidRDefault="006404C7" w:rsidP="006404C7">
      <w:pPr>
        <w:spacing w:before="120" w:line="240" w:lineRule="auto"/>
        <w:jc w:val="both"/>
      </w:pPr>
      <w:proofErr w:type="gramStart"/>
      <w:r>
        <w:t>2)Póliza</w:t>
      </w:r>
      <w:proofErr w:type="gramEnd"/>
      <w:r>
        <w:t xml:space="preserve"> de seguro de vida del personal de la Inspección y del personal asignado a obra. Asimismo, deberá asegurar a dichos integrantes contra accidentes personales de acuerdo a los montos indemnizatorios previstos en la Ley N° 24.557 – Decreto 839/1998 y sus modificatorias. Deberán consignarse como ASEGURADO el inspector (y el personal asignado a obra en su caso). En ningún caso figurarán ni como asegurado ni como beneficiario el Contratista.</w:t>
      </w:r>
    </w:p>
    <w:p w:rsidR="006404C7" w:rsidRDefault="006404C7" w:rsidP="006404C7">
      <w:pPr>
        <w:spacing w:before="120" w:line="240" w:lineRule="auto"/>
        <w:jc w:val="both"/>
      </w:pPr>
      <w:proofErr w:type="gramStart"/>
      <w:r>
        <w:t>3)Póliza</w:t>
      </w:r>
      <w:proofErr w:type="gramEnd"/>
      <w:r>
        <w:t xml:space="preserve"> de seguro contra incendio, desde la iniciación de los trabajos hasta la Recepción Provisional, cuyo monto será igual al monto del contrato, sumándole los adicionales aprobados.</w:t>
      </w:r>
    </w:p>
    <w:p w:rsidR="006404C7" w:rsidRDefault="006404C7" w:rsidP="006404C7">
      <w:pPr>
        <w:spacing w:before="120" w:line="240" w:lineRule="auto"/>
        <w:jc w:val="both"/>
      </w:pPr>
      <w:proofErr w:type="gramStart"/>
      <w:r>
        <w:t>4)Póliza</w:t>
      </w:r>
      <w:proofErr w:type="gramEnd"/>
      <w:r>
        <w:t xml:space="preserve"> de seguro que cubra eventuales daños a terceros y/o a los bienes del Estado, durante igual lapso.</w:t>
      </w:r>
    </w:p>
    <w:p w:rsidR="006404C7" w:rsidRDefault="006404C7"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39</w:t>
      </w:r>
      <w:r w:rsidR="006404C7">
        <w:rPr>
          <w:b/>
        </w:rPr>
        <w:t>° - MODIFICACIONES Y/O ADICIONALES</w:t>
      </w:r>
    </w:p>
    <w:p w:rsidR="006404C7" w:rsidRDefault="006404C7" w:rsidP="006404C7">
      <w:pPr>
        <w:spacing w:before="120" w:line="240" w:lineRule="auto"/>
        <w:jc w:val="both"/>
      </w:pPr>
      <w:r>
        <w:t xml:space="preserve">Los mismos quedan regulados por lo establecido en el </w:t>
      </w:r>
      <w:r>
        <w:rPr>
          <w:highlight w:val="white"/>
        </w:rPr>
        <w:t>PCG</w:t>
      </w:r>
      <w:r>
        <w:t xml:space="preserve"> y las leyes Nº 6021</w:t>
      </w:r>
      <w:r w:rsidR="00530F5B">
        <w:t xml:space="preserve">, </w:t>
      </w:r>
      <w:r>
        <w:t xml:space="preserve">Nº </w:t>
      </w:r>
      <w:r w:rsidR="00530F5B">
        <w:t xml:space="preserve">14812 y N° </w:t>
      </w:r>
      <w:r>
        <w:t>15165 reglamentación y modificatorias.</w:t>
      </w:r>
    </w:p>
    <w:p w:rsidR="006404C7" w:rsidRDefault="006404C7" w:rsidP="006404C7">
      <w:pPr>
        <w:spacing w:before="120" w:line="240" w:lineRule="auto"/>
        <w:jc w:val="both"/>
      </w:pPr>
      <w:r>
        <w:t xml:space="preserve">En caso de producirse una alteración del contrato que implique un incremento del monto contractual, previamente se deberá dar intervención a la DIRECCIÓN GENERAL DE INFRAESTRUCTURA DEL MINISTERIO DE EDUCACIÓN DE LA NACIÓN. </w:t>
      </w:r>
    </w:p>
    <w:p w:rsidR="006404C7" w:rsidRDefault="006404C7"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40</w:t>
      </w:r>
      <w:r w:rsidR="006404C7">
        <w:rPr>
          <w:b/>
        </w:rPr>
        <w:t>° - SUBCONTRATOS</w:t>
      </w:r>
    </w:p>
    <w:p w:rsidR="00181D54" w:rsidRDefault="004008B7" w:rsidP="006404C7">
      <w:pPr>
        <w:spacing w:before="120" w:line="240" w:lineRule="auto"/>
        <w:jc w:val="both"/>
      </w:pPr>
      <w:r>
        <w:t>No podrán realizarse subcontra</w:t>
      </w:r>
      <w:r w:rsidR="00C77FCE">
        <w:t>ta</w:t>
      </w:r>
      <w:r>
        <w:t>ciones.</w:t>
      </w:r>
    </w:p>
    <w:p w:rsidR="00181D54" w:rsidRDefault="00181D54"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41</w:t>
      </w:r>
      <w:r w:rsidR="006404C7">
        <w:rPr>
          <w:b/>
        </w:rPr>
        <w:t>° - PENALIDADES POR INCUMPLIMIENTOS</w:t>
      </w:r>
    </w:p>
    <w:p w:rsidR="006404C7" w:rsidRDefault="006404C7" w:rsidP="006404C7">
      <w:pPr>
        <w:spacing w:before="120" w:line="240" w:lineRule="auto"/>
        <w:jc w:val="both"/>
        <w:rPr>
          <w:sz w:val="20"/>
          <w:szCs w:val="20"/>
        </w:rPr>
      </w:pPr>
      <w:r>
        <w:t>A los efectos de asegurar el fiel cumplimiento del contrato, el Contratista se hará pasible de las siguientes penalidades, cuyo monto y forma de determinación se establecen a continuación.</w:t>
      </w:r>
    </w:p>
    <w:p w:rsidR="006404C7" w:rsidRPr="00FF09D4" w:rsidRDefault="006404C7" w:rsidP="006404C7">
      <w:pPr>
        <w:spacing w:before="120" w:line="240" w:lineRule="auto"/>
        <w:jc w:val="both"/>
        <w:rPr>
          <w:b/>
        </w:rPr>
      </w:pPr>
      <w:r w:rsidRPr="00FF09D4">
        <w:rPr>
          <w:b/>
        </w:rPr>
        <w:t xml:space="preserve">Limpieza de Obra: </w:t>
      </w:r>
    </w:p>
    <w:p w:rsidR="006404C7" w:rsidRDefault="006404C7" w:rsidP="006404C7">
      <w:pPr>
        <w:spacing w:before="120" w:line="240" w:lineRule="auto"/>
        <w:jc w:val="both"/>
      </w:pPr>
      <w:r>
        <w:t>Es obligación del contratista mantener en la obra y en el obrador una limpieza adecuada a juicio del comitente y mantener el obrador libre de residuos. A la terminación de los trabajos deberá entregar la obra y los terrenos antes ocupados por el obrador en perfecto estado de limpieza y sin ninguna clase de residuos ni equipos de su propiedad.</w:t>
      </w:r>
    </w:p>
    <w:p w:rsidR="006404C7" w:rsidRDefault="006404C7" w:rsidP="006404C7">
      <w:pPr>
        <w:spacing w:before="120" w:line="240" w:lineRule="auto"/>
        <w:jc w:val="both"/>
      </w:pPr>
      <w:r>
        <w:lastRenderedPageBreak/>
        <w:t>Queda entendido que el sitio de los trabajos a cargo de cada contratista, debe quedar limpio en forma diaria. La limpieza final de la obra incluirá todo lo que haya quedado sucio como consecuencia de la ejecución de los trabajos.</w:t>
      </w:r>
    </w:p>
    <w:p w:rsidR="006404C7" w:rsidRDefault="006404C7" w:rsidP="006404C7">
      <w:pPr>
        <w:spacing w:before="120" w:line="240" w:lineRule="auto"/>
        <w:jc w:val="both"/>
      </w:pPr>
      <w:r>
        <w:t>Por cada infracción se le aplicará una multa equivalente al CERO CON UNA DÉCIMA POR CIENTO (0,1%) del monto contractual.</w:t>
      </w:r>
    </w:p>
    <w:p w:rsidR="006404C7" w:rsidRPr="00FF09D4" w:rsidRDefault="006404C7" w:rsidP="006404C7">
      <w:pPr>
        <w:spacing w:before="120" w:line="240" w:lineRule="auto"/>
        <w:jc w:val="both"/>
        <w:rPr>
          <w:b/>
        </w:rPr>
      </w:pPr>
      <w:r w:rsidRPr="00FF09D4">
        <w:rPr>
          <w:b/>
        </w:rPr>
        <w:t>Órdenes de servicio:</w:t>
      </w:r>
    </w:p>
    <w:p w:rsidR="006404C7" w:rsidRDefault="006404C7" w:rsidP="006404C7">
      <w:pPr>
        <w:spacing w:before="120" w:line="240" w:lineRule="auto"/>
        <w:jc w:val="both"/>
        <w:rPr>
          <w:sz w:val="32"/>
          <w:szCs w:val="32"/>
        </w:rPr>
      </w:pPr>
      <w:r>
        <w:t xml:space="preserve">Deberán realizarse de acuerdo al </w:t>
      </w:r>
      <w:r>
        <w:rPr>
          <w:highlight w:val="white"/>
        </w:rPr>
        <w:t>P.C.G.,</w:t>
      </w:r>
      <w:r>
        <w:t xml:space="preserve"> en caso de incumplimiento se le aplicará una multa equivalente al CERO CON CINCO DÉCIMAS POR CIENTO (0,5 %) del monto contractual, el que se duplicará en caso de reincidencia.</w:t>
      </w:r>
    </w:p>
    <w:p w:rsidR="006404C7" w:rsidRPr="00FF09D4" w:rsidRDefault="006404C7" w:rsidP="006404C7">
      <w:pPr>
        <w:spacing w:before="120" w:line="240" w:lineRule="auto"/>
        <w:jc w:val="both"/>
        <w:rPr>
          <w:b/>
        </w:rPr>
      </w:pPr>
      <w:r w:rsidRPr="00FF09D4">
        <w:rPr>
          <w:b/>
        </w:rPr>
        <w:t>Divergencias:</w:t>
      </w:r>
    </w:p>
    <w:p w:rsidR="006404C7" w:rsidRDefault="006404C7" w:rsidP="006404C7">
      <w:pPr>
        <w:spacing w:before="120" w:line="240" w:lineRule="auto"/>
        <w:jc w:val="both"/>
      </w:pPr>
      <w:r>
        <w:t>El Contratista no podrá suspender los trabajos, ni siquiera parcialmente, con el pretexto de que existen divergencias pendientes o retrasos en la cancelación de certificados.</w:t>
      </w:r>
    </w:p>
    <w:p w:rsidR="006404C7" w:rsidRDefault="006404C7" w:rsidP="006404C7">
      <w:pPr>
        <w:spacing w:before="120" w:line="240" w:lineRule="auto"/>
        <w:jc w:val="both"/>
        <w:rPr>
          <w:sz w:val="32"/>
          <w:szCs w:val="32"/>
        </w:rPr>
      </w:pPr>
      <w:r>
        <w:t>Si suspendiera los trabajos por este motivo se le aplicará una multa equivalente al CERO CON UNA DÉCIMA POR CIENTO (0,1 %) del monto del contrato.</w:t>
      </w:r>
    </w:p>
    <w:p w:rsidR="006404C7" w:rsidRDefault="006404C7" w:rsidP="006404C7">
      <w:pPr>
        <w:spacing w:before="120" w:line="240" w:lineRule="auto"/>
        <w:jc w:val="both"/>
      </w:pPr>
      <w:r>
        <w:t>El importe de estas multas se retendrá mensualmente de cada certificado.</w:t>
      </w:r>
    </w:p>
    <w:p w:rsidR="006404C7" w:rsidRDefault="006404C7" w:rsidP="006404C7">
      <w:pPr>
        <w:spacing w:before="120" w:line="240" w:lineRule="auto"/>
        <w:jc w:val="both"/>
        <w:rPr>
          <w:b/>
        </w:rPr>
      </w:pPr>
    </w:p>
    <w:p w:rsidR="006404C7" w:rsidRDefault="006404C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w:t>
      </w:r>
      <w:r w:rsidR="004008B7">
        <w:rPr>
          <w:b/>
        </w:rPr>
        <w:t>CULO 42</w:t>
      </w:r>
      <w:r>
        <w:rPr>
          <w:b/>
        </w:rPr>
        <w:t>° - MULTAS POR RETARDO EN LA TERMINACIÓN DE LA OBRA</w:t>
      </w:r>
    </w:p>
    <w:p w:rsidR="006404C7" w:rsidRDefault="006404C7" w:rsidP="006404C7">
      <w:pPr>
        <w:spacing w:before="120" w:line="240" w:lineRule="auto"/>
        <w:jc w:val="both"/>
        <w:rPr>
          <w:sz w:val="33"/>
          <w:szCs w:val="33"/>
        </w:rPr>
      </w:pPr>
      <w:r>
        <w:t>Si la totalidad de las obras contratadas no se terminaran dentro del plazo contractual por causas no justificadas a juicio del comitente, el Contratista se hará pasible de una multa que será calculada mediante la siguiente expresión:</w:t>
      </w:r>
    </w:p>
    <w:p w:rsidR="006404C7" w:rsidRDefault="006404C7" w:rsidP="006404C7">
      <w:pPr>
        <w:spacing w:before="120" w:line="240" w:lineRule="auto"/>
        <w:ind w:left="2267"/>
      </w:pPr>
      <w:r>
        <w:t xml:space="preserve">  C                                   J</w:t>
      </w:r>
    </w:p>
    <w:p w:rsidR="006404C7" w:rsidRDefault="006404C7" w:rsidP="006404C7">
      <w:pPr>
        <w:spacing w:before="120" w:line="240" w:lineRule="auto"/>
      </w:pPr>
      <w:r>
        <w:t xml:space="preserve">M =  0,50    </w:t>
      </w:r>
      <w:r>
        <w:tab/>
        <w:t xml:space="preserve">. </w:t>
      </w:r>
      <w:r>
        <w:tab/>
        <w:t xml:space="preserve">------------      .   </w:t>
      </w:r>
      <w:proofErr w:type="gramStart"/>
      <w:r>
        <w:t>d</w:t>
      </w:r>
      <w:proofErr w:type="gramEnd"/>
      <w:r>
        <w:t xml:space="preserve">  . </w:t>
      </w:r>
      <w:r>
        <w:tab/>
        <w:t>------------</w:t>
      </w:r>
    </w:p>
    <w:p w:rsidR="006404C7" w:rsidRDefault="006404C7" w:rsidP="006404C7">
      <w:pPr>
        <w:spacing w:before="120" w:line="240" w:lineRule="auto"/>
        <w:ind w:left="3440" w:hanging="1172"/>
      </w:pPr>
      <w:r>
        <w:t xml:space="preserve">  P                                  Jo</w:t>
      </w:r>
    </w:p>
    <w:p w:rsidR="006404C7" w:rsidRDefault="006404C7" w:rsidP="006404C7">
      <w:pPr>
        <w:spacing w:before="120" w:line="240" w:lineRule="auto"/>
        <w:ind w:left="1360" w:hanging="1360"/>
        <w:rPr>
          <w:sz w:val="19"/>
          <w:szCs w:val="19"/>
        </w:rPr>
      </w:pPr>
      <w:r>
        <w:t>Donde:</w:t>
      </w:r>
    </w:p>
    <w:p w:rsidR="006404C7" w:rsidRDefault="006404C7" w:rsidP="006404C7">
      <w:pPr>
        <w:spacing w:before="120" w:line="240" w:lineRule="auto"/>
        <w:ind w:left="1360" w:hanging="1360"/>
        <w:rPr>
          <w:sz w:val="20"/>
          <w:szCs w:val="20"/>
        </w:rPr>
      </w:pPr>
      <w:r>
        <w:t>M - Multa por retardo en la terminación de la obra.</w:t>
      </w:r>
    </w:p>
    <w:p w:rsidR="006404C7" w:rsidRDefault="006404C7" w:rsidP="006404C7">
      <w:pPr>
        <w:spacing w:before="120" w:line="240" w:lineRule="auto"/>
        <w:ind w:left="1360" w:hanging="1360"/>
        <w:rPr>
          <w:sz w:val="19"/>
          <w:szCs w:val="19"/>
        </w:rPr>
      </w:pPr>
      <w:r>
        <w:t>C - Monto del contrato computando sus alteraciones aprobadas por autoridad competente.</w:t>
      </w:r>
    </w:p>
    <w:p w:rsidR="006404C7" w:rsidRDefault="006404C7" w:rsidP="006404C7">
      <w:pPr>
        <w:spacing w:before="120" w:line="240" w:lineRule="auto"/>
        <w:rPr>
          <w:sz w:val="32"/>
          <w:szCs w:val="32"/>
        </w:rPr>
      </w:pPr>
      <w:r>
        <w:t>P - Plazo de la obra tomado en días corridos y computando sus alteraciones aprobadas por autoridad competente.</w:t>
      </w:r>
    </w:p>
    <w:p w:rsidR="006404C7" w:rsidRDefault="006404C7" w:rsidP="006404C7">
      <w:pPr>
        <w:spacing w:before="120" w:line="240" w:lineRule="auto"/>
        <w:rPr>
          <w:sz w:val="20"/>
          <w:szCs w:val="20"/>
        </w:rPr>
      </w:pPr>
      <w:r>
        <w:t>d - Exceso de días corridos sobre el plazo convenido, no justificados a juicio de la Dirección.</w:t>
      </w:r>
    </w:p>
    <w:p w:rsidR="006404C7" w:rsidRDefault="006404C7" w:rsidP="006404C7">
      <w:pPr>
        <w:spacing w:before="120" w:line="240" w:lineRule="auto"/>
        <w:rPr>
          <w:sz w:val="20"/>
          <w:szCs w:val="20"/>
        </w:rPr>
      </w:pPr>
      <w:r>
        <w:t>Jo - Jornal básico del ayudante del gremio de la construcción, sin cargas sociales, vigente DIEZ (10) días corridos antes de la fecha de la licitación.</w:t>
      </w:r>
    </w:p>
    <w:p w:rsidR="006404C7" w:rsidRDefault="006404C7" w:rsidP="006404C7">
      <w:pPr>
        <w:spacing w:before="120" w:line="240" w:lineRule="auto"/>
        <w:rPr>
          <w:sz w:val="19"/>
          <w:szCs w:val="19"/>
        </w:rPr>
      </w:pPr>
      <w:r>
        <w:t>J - Ídem a la fecha de aplicación de la multa.</w:t>
      </w:r>
    </w:p>
    <w:p w:rsidR="006404C7" w:rsidRDefault="006404C7" w:rsidP="006404C7">
      <w:pPr>
        <w:spacing w:before="120" w:line="240" w:lineRule="auto"/>
        <w:jc w:val="both"/>
        <w:rPr>
          <w:sz w:val="20"/>
          <w:szCs w:val="20"/>
        </w:rPr>
      </w:pPr>
      <w:r>
        <w:lastRenderedPageBreak/>
        <w:t>Cuando el importe de la multa alcance el QUINCE POR CIENTO (15 %) del monto del contrato, El Consejo Escolar deberá optar por su rescisión por culpa del Contratista, o por la continuación del mismo sin que en el período restante hasta la terminación de la obra pueda hacérsele pasible de nuevas penalidades en virtud de la demora.</w:t>
      </w:r>
    </w:p>
    <w:p w:rsidR="006404C7" w:rsidRDefault="006404C7"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43</w:t>
      </w:r>
      <w:r w:rsidR="006404C7">
        <w:rPr>
          <w:b/>
        </w:rPr>
        <w:t>° - DERECHO DE RETENCIÓN</w:t>
      </w:r>
    </w:p>
    <w:p w:rsidR="006404C7" w:rsidRDefault="006404C7" w:rsidP="006404C7">
      <w:pPr>
        <w:spacing w:before="120" w:line="240" w:lineRule="auto"/>
        <w:jc w:val="both"/>
        <w:rPr>
          <w:sz w:val="20"/>
          <w:szCs w:val="20"/>
        </w:rPr>
      </w:pPr>
      <w:r>
        <w:t xml:space="preserve">El Contratista renuncia formalmente a partir de la fecha de la firma del Contrato con el Comitente, a ejercitar el derecho de retención previsto en los artículos </w:t>
      </w:r>
      <w:proofErr w:type="spellStart"/>
      <w:r>
        <w:t>Nros</w:t>
      </w:r>
      <w:proofErr w:type="spellEnd"/>
      <w:r>
        <w:t xml:space="preserve">. 2587 subsiguientes y concordantes del Código Civil y Comercial de la Nación, sobre las tierras, edificios e instalaciones que ocupe con motivo de la ejecución de la obra objeto del contrato, </w:t>
      </w:r>
      <w:proofErr w:type="spellStart"/>
      <w:r>
        <w:t>aún</w:t>
      </w:r>
      <w:proofErr w:type="spellEnd"/>
      <w:r>
        <w:t xml:space="preserve"> cuando sobrevinieran créditos a su favor de cualquier naturaleza o surgieran cuestiones de hecho o controversia jurídica entre las partes contratantes.</w:t>
      </w:r>
    </w:p>
    <w:p w:rsidR="006404C7" w:rsidRDefault="006404C7"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44</w:t>
      </w:r>
      <w:r w:rsidR="006404C7">
        <w:rPr>
          <w:b/>
        </w:rPr>
        <w:t>° - RECEPCIÓN PROVISORIA DE OBRAS Y/O TRABAJOS</w:t>
      </w:r>
    </w:p>
    <w:p w:rsidR="006404C7" w:rsidRDefault="006404C7" w:rsidP="006404C7">
      <w:pPr>
        <w:spacing w:before="120" w:line="240" w:lineRule="auto"/>
        <w:jc w:val="both"/>
      </w:pPr>
      <w:r>
        <w:t>Las actas que se formalicen por recepciones provisionales de obras que se encuentren terminadas de acuerdo al contrato, no tendrán validez legal hasta tanto las mismas no sean aprobadas por la autoridad competente mediante el acto administrativo correspondiente, lo que se hace extensivo a las actas de recepciones definitivas.</w:t>
      </w:r>
    </w:p>
    <w:p w:rsidR="006404C7" w:rsidRDefault="006404C7" w:rsidP="006404C7">
      <w:pPr>
        <w:spacing w:before="120" w:line="240" w:lineRule="auto"/>
        <w:jc w:val="both"/>
      </w:pPr>
      <w:r>
        <w:t>Vencido el plazo contractual más las prórrogas aprobadas, se labrará un acta donde conste el estado detallado de la obra. Esta acta será refrendada por la Inspección y el Contratista o representante autorizado. Estos últimos serán notificados por orden de servicio o invitados a tal fin, por escrito y mediante cualquier medio hábil, con antelación de OCHO (8) días, y si a pesar de ello estuviesen ausentes o se negasen a suscribir el acta, la Inspección la formulará igualmente con el concurso de autoridades locales o testigos requeridos al efecto, dejando constancia de la ausencia o negativa del Contratista o sus representantes.</w:t>
      </w:r>
    </w:p>
    <w:p w:rsidR="006404C7" w:rsidRDefault="006404C7" w:rsidP="006404C7">
      <w:pPr>
        <w:spacing w:before="120" w:line="240" w:lineRule="auto"/>
        <w:jc w:val="both"/>
        <w:rPr>
          <w:b/>
        </w:rPr>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45</w:t>
      </w:r>
      <w:r w:rsidR="006404C7">
        <w:rPr>
          <w:b/>
        </w:rPr>
        <w:t>° - SOLUCIÓN DE DIVERGENCIAS</w:t>
      </w:r>
    </w:p>
    <w:p w:rsidR="006404C7" w:rsidRDefault="006404C7" w:rsidP="006404C7">
      <w:pPr>
        <w:spacing w:before="120" w:line="240" w:lineRule="auto"/>
        <w:jc w:val="both"/>
      </w:pPr>
      <w:r>
        <w:t>Si en la interpretación del contrato bajo su faz técnica surgieran divergencias, estas serán resueltas por el Comitente, cuyas decisiones serán definitivas respecto de la calidad de los materiales, la solidez y eficiente ejecución de las estructuras y a la interpretación de las normas de mensura.</w:t>
      </w:r>
    </w:p>
    <w:p w:rsidR="006404C7" w:rsidRDefault="006404C7" w:rsidP="006404C7">
      <w:pPr>
        <w:spacing w:before="120" w:line="240" w:lineRule="auto"/>
        <w:jc w:val="both"/>
      </w:pPr>
      <w:r>
        <w:t>La Contratista no podrá suspender los trabajos -ni a</w:t>
      </w:r>
      <w:r w:rsidR="006C3DED">
        <w:t>u</w:t>
      </w:r>
      <w:r>
        <w:t>n parcialmente- con el pretexto de que existan divergencias pendientes, aplicándose en su caso la sanción prevista en el Artículo 41° del presente Pliego.</w:t>
      </w:r>
    </w:p>
    <w:p w:rsidR="006404C7" w:rsidRDefault="006404C7" w:rsidP="006404C7">
      <w:pPr>
        <w:spacing w:before="120" w:line="240" w:lineRule="auto"/>
        <w:jc w:val="both"/>
      </w:pPr>
      <w:r>
        <w:t>Cuando se trate de reincidencia, el valor de la multa establecida se duplicará y deberá ser comunicada al Registro de Licitadores de la Provincia de Buenos Aires.</w:t>
      </w:r>
    </w:p>
    <w:p w:rsidR="006404C7" w:rsidRDefault="006404C7"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lastRenderedPageBreak/>
        <w:t>ARTÍCULO 46</w:t>
      </w:r>
      <w:r w:rsidR="006404C7">
        <w:rPr>
          <w:b/>
        </w:rPr>
        <w:t>° - PLAZO DE GARANTÍA</w:t>
      </w:r>
    </w:p>
    <w:p w:rsidR="004008B7" w:rsidRDefault="006404C7" w:rsidP="004008B7">
      <w:pPr>
        <w:spacing w:before="120" w:line="240" w:lineRule="auto"/>
        <w:jc w:val="both"/>
      </w:pPr>
      <w:r>
        <w:t xml:space="preserve">El plazo de garantía de los trabajos será de </w:t>
      </w:r>
      <w:r w:rsidR="004008B7">
        <w:t>doce (12</w:t>
      </w:r>
      <w:r>
        <w:t>) meses.</w:t>
      </w:r>
      <w:r w:rsidR="000C674F">
        <w:t xml:space="preserve"> </w:t>
      </w:r>
      <w:r w:rsidR="004008B7">
        <w:t>Durante el período de garantía resultará previsible la ejecución de ciertos trabajos de ajuste y corrección. Por cada uno de estos trabajos el Contratista presentará un formulario indicando la fecha en que fue requerido o detectado el problema, una descripción de éste, sus probables causas y la solución adoptada, indicando la fecha de terminación de los trabajos y el resultado del seguimiento posterior del asunto.</w:t>
      </w:r>
    </w:p>
    <w:p w:rsidR="006404C7" w:rsidRDefault="006404C7"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47</w:t>
      </w:r>
      <w:r w:rsidR="006404C7">
        <w:rPr>
          <w:b/>
        </w:rPr>
        <w:t>° - DOCUMENTACIÓN A ENTREGAR CON LA RECEPCIÓN DEFINITIVA</w:t>
      </w:r>
    </w:p>
    <w:p w:rsidR="004008B7" w:rsidRDefault="004008B7" w:rsidP="006404C7">
      <w:pPr>
        <w:spacing w:before="120" w:line="240" w:lineRule="auto"/>
        <w:jc w:val="both"/>
      </w:pPr>
      <w:r>
        <w:t>Al finalizar los trabajos el contratista deberá presentar la documentación técnica y los planos de las intervenciones realizadas cuando así haya sido requerido en el PET. Dicha documentación debe ser presentada junto con el</w:t>
      </w:r>
      <w:r w:rsidR="006C3DED">
        <w:t xml:space="preserve"> ú</w:t>
      </w:r>
      <w:r>
        <w:t>ltimo certificado de la obra.</w:t>
      </w:r>
    </w:p>
    <w:p w:rsidR="00113AB9" w:rsidRDefault="00113AB9"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48</w:t>
      </w:r>
      <w:r w:rsidR="006404C7">
        <w:rPr>
          <w:b/>
        </w:rPr>
        <w:t>° - RESCISIÓN DEL CONTRATO POR CAUSA DEL CONTRATISTA</w:t>
      </w:r>
    </w:p>
    <w:p w:rsidR="006404C7" w:rsidRDefault="006404C7" w:rsidP="006404C7">
      <w:pPr>
        <w:spacing w:before="120" w:line="240" w:lineRule="auto"/>
        <w:jc w:val="both"/>
      </w:pPr>
      <w:r>
        <w:t>Cuando la rescisión del contrato no se produzca por culpa de la Contratista, la devolución del fondo de reparo correspondiente a los trabajos ejecutados satisfactoriamente y de la fianza, se efectuará después de transcurrido un período no menor al plazo de garantía contado desde la fecha de suspensión real de las obras y siempre que no se hubiesen comprobado desperfectos debido a la mala calidad de los materiales o defectuosa ejecución de los trabajos.</w:t>
      </w:r>
    </w:p>
    <w:p w:rsidR="006404C7" w:rsidRDefault="006404C7" w:rsidP="006404C7">
      <w:pPr>
        <w:spacing w:before="120" w:line="240" w:lineRule="auto"/>
        <w:jc w:val="both"/>
      </w:pPr>
      <w:r>
        <w:t>En este último caso, si los desperfectos no fuesen reparados por el Contratista, el Comitente podrá proceder a hacerlo por cuenta de aquél, afectando con ese fin el fondo de reparo y la fianza si fuese necesario.</w:t>
      </w:r>
    </w:p>
    <w:p w:rsidR="006404C7" w:rsidRDefault="006404C7" w:rsidP="006404C7">
      <w:pPr>
        <w:spacing w:before="120" w:line="240" w:lineRule="auto"/>
        <w:jc w:val="both"/>
      </w:pPr>
      <w:r>
        <w:t>Si hubiese trabajos ejecutados parcialmente que no tuvieran su correspondiente previsión como precio unitario en el listado de ítems a cotizar por parte del Contratista, el valor de los mismos será fijado por el Consejo Escolar. Si la rescisión se produjese por culpa de la Contratista, el Contratista perderá la fianza rendida y el fondo de reparo en su caso.</w:t>
      </w:r>
    </w:p>
    <w:p w:rsidR="00113AB9" w:rsidRDefault="00113AB9" w:rsidP="006404C7">
      <w:pPr>
        <w:spacing w:before="120" w:line="240" w:lineRule="auto"/>
        <w:jc w:val="both"/>
      </w:pPr>
    </w:p>
    <w:p w:rsidR="006404C7" w:rsidRDefault="004008B7" w:rsidP="006404C7">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40" w:lineRule="auto"/>
        <w:ind w:left="220"/>
        <w:rPr>
          <w:b/>
        </w:rPr>
      </w:pPr>
      <w:r>
        <w:rPr>
          <w:b/>
        </w:rPr>
        <w:t>ARTÍCULO 49</w:t>
      </w:r>
      <w:r w:rsidR="006404C7">
        <w:rPr>
          <w:b/>
        </w:rPr>
        <w:t>° - ANEXOS</w:t>
      </w:r>
    </w:p>
    <w:p w:rsidR="006404C7" w:rsidRPr="00067945" w:rsidRDefault="006404C7" w:rsidP="006404C7">
      <w:pPr>
        <w:spacing w:before="120" w:line="240" w:lineRule="auto"/>
        <w:jc w:val="both"/>
        <w:rPr>
          <w:sz w:val="23"/>
          <w:szCs w:val="23"/>
        </w:rPr>
      </w:pPr>
      <w:r>
        <w:t>Forman parte de la documentación del presente concurso y deberán presentarse cuando así sean indicados en este pliego, los siguientes elementos:</w:t>
      </w:r>
    </w:p>
    <w:p w:rsidR="006404C7" w:rsidRDefault="006404C7" w:rsidP="006404C7">
      <w:pPr>
        <w:spacing w:before="120" w:line="240" w:lineRule="auto"/>
        <w:jc w:val="both"/>
      </w:pPr>
      <w:r>
        <w:t>ANEXO I: Fórmula de la Propuesta.</w:t>
      </w:r>
    </w:p>
    <w:p w:rsidR="006404C7" w:rsidRDefault="006404C7" w:rsidP="006404C7">
      <w:pPr>
        <w:spacing w:before="120" w:line="240" w:lineRule="auto"/>
        <w:jc w:val="both"/>
      </w:pPr>
      <w:r>
        <w:t>ANEXO II: Declaración jurada sobre habilidad para contratar.</w:t>
      </w:r>
    </w:p>
    <w:p w:rsidR="006404C7" w:rsidRDefault="006404C7" w:rsidP="006404C7">
      <w:pPr>
        <w:spacing w:before="120" w:line="240" w:lineRule="auto"/>
        <w:jc w:val="both"/>
      </w:pPr>
      <w:r>
        <w:t>ANEXO III: Declaración jurada de Visita de Obra.</w:t>
      </w:r>
    </w:p>
    <w:p w:rsidR="00530F5B" w:rsidRDefault="00530F5B" w:rsidP="006404C7">
      <w:pPr>
        <w:spacing w:before="120" w:line="240" w:lineRule="auto"/>
        <w:jc w:val="both"/>
      </w:pPr>
      <w:r>
        <w:t>ANEXO IV: Declaración jurada de antecedentes de obras</w:t>
      </w:r>
    </w:p>
    <w:p w:rsidR="006404C7" w:rsidRDefault="006404C7" w:rsidP="006404C7">
      <w:pPr>
        <w:spacing w:before="120" w:line="240" w:lineRule="auto"/>
        <w:jc w:val="both"/>
        <w:rPr>
          <w:b/>
        </w:rPr>
      </w:pPr>
      <w:r>
        <w:t>ANEXO V: Planilla de Presupuesto</w:t>
      </w:r>
      <w:r>
        <w:rPr>
          <w:b/>
        </w:rPr>
        <w:t>.</w:t>
      </w:r>
    </w:p>
    <w:p w:rsidR="006404C7" w:rsidRDefault="006404C7" w:rsidP="006404C7">
      <w:pPr>
        <w:spacing w:before="120" w:line="240" w:lineRule="auto"/>
        <w:jc w:val="both"/>
      </w:pPr>
      <w:r>
        <w:lastRenderedPageBreak/>
        <w:t>ANEXO VI: Declaración jurada sobre deudas con el Estado Nacional, Provincial y Municipal.</w:t>
      </w:r>
    </w:p>
    <w:p w:rsidR="006404C7" w:rsidRDefault="006404C7" w:rsidP="006404C7">
      <w:pPr>
        <w:spacing w:before="120" w:line="240" w:lineRule="auto"/>
        <w:jc w:val="both"/>
      </w:pPr>
      <w:r>
        <w:t>ANEXO VII: Invitación a los oferentes -Concurso de Precios-.</w:t>
      </w:r>
    </w:p>
    <w:p w:rsidR="006404C7" w:rsidRDefault="006404C7" w:rsidP="006404C7">
      <w:pPr>
        <w:spacing w:before="120" w:line="240" w:lineRule="auto"/>
        <w:jc w:val="both"/>
      </w:pPr>
      <w:r>
        <w:t>ANEXO VIII: Declaración jurada sobre domicilio y correo electrónico.</w:t>
      </w:r>
    </w:p>
    <w:p w:rsidR="006404C7" w:rsidRDefault="006404C7" w:rsidP="006404C7">
      <w:pPr>
        <w:spacing w:before="120" w:line="240" w:lineRule="auto"/>
        <w:jc w:val="both"/>
      </w:pPr>
      <w:r>
        <w:t>ANEXO IX: Declaración jurada sobre referencias judiciales.</w:t>
      </w:r>
    </w:p>
    <w:p w:rsidR="006404C7" w:rsidRDefault="006404C7" w:rsidP="006404C7">
      <w:pPr>
        <w:spacing w:before="120" w:line="240" w:lineRule="auto"/>
        <w:jc w:val="both"/>
      </w:pPr>
      <w:r>
        <w:t>ANEXO X: Declaración jurada sobre jurisdicción.</w:t>
      </w: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D646D8" w:rsidRDefault="00D646D8"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113AB9" w:rsidRDefault="00113AB9">
      <w:pPr>
        <w:rPr>
          <w:b/>
        </w:rPr>
      </w:pPr>
      <w:r>
        <w:rPr>
          <w:b/>
        </w:rPr>
        <w:br w:type="page"/>
      </w:r>
    </w:p>
    <w:p w:rsidR="006404C7" w:rsidRDefault="006404C7" w:rsidP="006404C7">
      <w:pPr>
        <w:spacing w:before="120" w:line="240" w:lineRule="auto"/>
        <w:jc w:val="center"/>
        <w:rPr>
          <w:b/>
        </w:rPr>
      </w:pPr>
      <w:r>
        <w:rPr>
          <w:b/>
        </w:rPr>
        <w:lastRenderedPageBreak/>
        <w:t>ANEXO I</w:t>
      </w:r>
    </w:p>
    <w:p w:rsidR="006404C7" w:rsidRDefault="006404C7" w:rsidP="0085080E">
      <w:pPr>
        <w:spacing w:after="0" w:line="240" w:lineRule="auto"/>
        <w:jc w:val="center"/>
        <w:rPr>
          <w:sz w:val="20"/>
          <w:szCs w:val="20"/>
        </w:rPr>
      </w:pPr>
      <w:r>
        <w:rPr>
          <w:sz w:val="20"/>
          <w:szCs w:val="20"/>
        </w:rPr>
        <w:t>FÓRMULA DE LA PROPUESTA</w:t>
      </w:r>
    </w:p>
    <w:p w:rsidR="006404C7" w:rsidRDefault="006404C7" w:rsidP="0085080E">
      <w:pPr>
        <w:spacing w:after="0" w:line="240" w:lineRule="auto"/>
        <w:jc w:val="center"/>
        <w:rPr>
          <w:sz w:val="20"/>
          <w:szCs w:val="20"/>
        </w:rPr>
      </w:pPr>
      <w:r>
        <w:rPr>
          <w:sz w:val="20"/>
          <w:szCs w:val="20"/>
        </w:rPr>
        <w:t>(Original soporte papel y digital)</w:t>
      </w:r>
    </w:p>
    <w:p w:rsidR="006404C7" w:rsidRDefault="006404C7" w:rsidP="0085080E">
      <w:pPr>
        <w:spacing w:after="0" w:line="240" w:lineRule="auto"/>
        <w:jc w:val="right"/>
        <w:rPr>
          <w:sz w:val="20"/>
          <w:szCs w:val="20"/>
        </w:rPr>
      </w:pPr>
      <w:r>
        <w:rPr>
          <w:sz w:val="20"/>
          <w:szCs w:val="20"/>
        </w:rPr>
        <w:t>(Lugar y Fecha)</w:t>
      </w:r>
    </w:p>
    <w:p w:rsidR="006404C7" w:rsidRDefault="006404C7" w:rsidP="0085080E">
      <w:pPr>
        <w:spacing w:after="0" w:line="240" w:lineRule="auto"/>
        <w:rPr>
          <w:sz w:val="20"/>
          <w:szCs w:val="20"/>
        </w:rPr>
      </w:pPr>
      <w:r>
        <w:rPr>
          <w:sz w:val="20"/>
          <w:szCs w:val="20"/>
        </w:rPr>
        <w:t>CONSEJO ESCOLAR</w:t>
      </w:r>
    </w:p>
    <w:p w:rsidR="006404C7" w:rsidRDefault="006404C7" w:rsidP="0085080E">
      <w:pPr>
        <w:spacing w:after="0" w:line="240" w:lineRule="auto"/>
        <w:rPr>
          <w:sz w:val="20"/>
          <w:szCs w:val="20"/>
        </w:rPr>
      </w:pPr>
      <w:r>
        <w:rPr>
          <w:sz w:val="20"/>
          <w:szCs w:val="20"/>
        </w:rPr>
        <w:t>………………………</w:t>
      </w:r>
    </w:p>
    <w:p w:rsidR="006404C7" w:rsidRDefault="006404C7" w:rsidP="0085080E">
      <w:pPr>
        <w:spacing w:after="0" w:line="240" w:lineRule="auto"/>
        <w:rPr>
          <w:sz w:val="20"/>
          <w:szCs w:val="20"/>
        </w:rPr>
      </w:pPr>
    </w:p>
    <w:p w:rsidR="006404C7" w:rsidRDefault="006404C7" w:rsidP="0085080E">
      <w:pPr>
        <w:spacing w:after="0" w:line="240" w:lineRule="auto"/>
        <w:rPr>
          <w:sz w:val="20"/>
          <w:szCs w:val="20"/>
          <w:u w:val="single"/>
        </w:rPr>
      </w:pPr>
      <w:r>
        <w:rPr>
          <w:sz w:val="20"/>
          <w:szCs w:val="20"/>
          <w:u w:val="single"/>
        </w:rPr>
        <w:t>S / D</w:t>
      </w:r>
    </w:p>
    <w:p w:rsidR="006404C7" w:rsidRDefault="006404C7" w:rsidP="0085080E">
      <w:pPr>
        <w:spacing w:after="0" w:line="240" w:lineRule="auto"/>
        <w:rPr>
          <w:sz w:val="20"/>
          <w:szCs w:val="20"/>
        </w:rPr>
      </w:pPr>
    </w:p>
    <w:p w:rsidR="006404C7" w:rsidRDefault="006404C7" w:rsidP="0085080E">
      <w:pPr>
        <w:spacing w:after="0" w:line="240" w:lineRule="auto"/>
        <w:jc w:val="both"/>
      </w:pPr>
      <w:r>
        <w:t>El (o los) que suscribe (n), con domicilio en............................................................ ................................................................, en su carácter de representante/s legal/les (o titular/es) de la/s empresa/s........................................., se compromete/n a ejecutar por el sistema de Ajuste Alzado,</w:t>
      </w:r>
    </w:p>
    <w:p w:rsidR="0085080E" w:rsidRDefault="0085080E" w:rsidP="0085080E">
      <w:pPr>
        <w:spacing w:after="0" w:line="240" w:lineRule="auto"/>
        <w:jc w:val="both"/>
      </w:pPr>
    </w:p>
    <w:p w:rsidR="006404C7" w:rsidRDefault="006404C7" w:rsidP="0085080E">
      <w:pPr>
        <w:spacing w:after="0" w:line="240" w:lineRule="auto"/>
        <w:jc w:val="both"/>
      </w:pPr>
      <w:proofErr w:type="gramStart"/>
      <w:r>
        <w:t>la</w:t>
      </w:r>
      <w:proofErr w:type="gramEnd"/>
      <w:r>
        <w:t xml:space="preserve"> obra (1): “………………………………………..”, con las siguientes tareas comprendidas: …………………………………………………………………………………………………………….</w:t>
      </w:r>
    </w:p>
    <w:p w:rsidR="006404C7" w:rsidRDefault="006404C7" w:rsidP="0085080E">
      <w:pPr>
        <w:spacing w:after="0" w:line="240" w:lineRule="auto"/>
        <w:jc w:val="both"/>
      </w:pPr>
      <w:r>
        <w:t xml:space="preserve">………………………………………………dentro del plazo </w:t>
      </w:r>
      <w:proofErr w:type="gramStart"/>
      <w:r>
        <w:t>de …</w:t>
      </w:r>
      <w:proofErr w:type="gramEnd"/>
      <w:r>
        <w:t xml:space="preserve">…… (….) días por un monto de </w:t>
      </w:r>
      <w:proofErr w:type="gramStart"/>
      <w:r>
        <w:t>PESOS …</w:t>
      </w:r>
      <w:proofErr w:type="gramEnd"/>
      <w:r>
        <w:t>………………, CON …/100. ($ ………………..).</w:t>
      </w:r>
    </w:p>
    <w:p w:rsidR="0085080E" w:rsidRDefault="0085080E" w:rsidP="0085080E">
      <w:pPr>
        <w:spacing w:after="0" w:line="240" w:lineRule="auto"/>
        <w:jc w:val="both"/>
      </w:pPr>
    </w:p>
    <w:p w:rsidR="006404C7" w:rsidRDefault="006404C7" w:rsidP="0085080E">
      <w:pPr>
        <w:spacing w:after="0" w:line="240" w:lineRule="auto"/>
        <w:jc w:val="both"/>
      </w:pPr>
      <w:proofErr w:type="gramStart"/>
      <w:r>
        <w:t>la</w:t>
      </w:r>
      <w:proofErr w:type="gramEnd"/>
      <w:r>
        <w:t xml:space="preserve"> obra (2): “………………………………………..”, con las siguientes tareas comprendidas: …………………………………………………………………………………………………………….</w:t>
      </w:r>
    </w:p>
    <w:p w:rsidR="006404C7" w:rsidRDefault="006404C7" w:rsidP="0085080E">
      <w:pPr>
        <w:spacing w:after="0" w:line="240" w:lineRule="auto"/>
        <w:jc w:val="both"/>
      </w:pPr>
      <w:r>
        <w:t xml:space="preserve">………………………………………………dentro del plazo </w:t>
      </w:r>
      <w:proofErr w:type="gramStart"/>
      <w:r>
        <w:t>de …</w:t>
      </w:r>
      <w:proofErr w:type="gramEnd"/>
      <w:r>
        <w:t xml:space="preserve">…… (….) días por un monto de </w:t>
      </w:r>
      <w:proofErr w:type="gramStart"/>
      <w:r>
        <w:t>PESOS …</w:t>
      </w:r>
      <w:proofErr w:type="gramEnd"/>
      <w:r>
        <w:t>………………, CON …/100. ($ ………………..).</w:t>
      </w:r>
    </w:p>
    <w:p w:rsidR="0085080E" w:rsidRDefault="0085080E" w:rsidP="0085080E">
      <w:pPr>
        <w:spacing w:after="0" w:line="240" w:lineRule="auto"/>
        <w:jc w:val="both"/>
      </w:pPr>
    </w:p>
    <w:p w:rsidR="006404C7" w:rsidRDefault="006404C7" w:rsidP="0085080E">
      <w:pPr>
        <w:spacing w:after="0" w:line="240" w:lineRule="auto"/>
        <w:jc w:val="both"/>
      </w:pPr>
      <w:proofErr w:type="gramStart"/>
      <w:r>
        <w:t>la</w:t>
      </w:r>
      <w:proofErr w:type="gramEnd"/>
      <w:r>
        <w:t xml:space="preserve"> obra (3): “………………………………………..”, con las siguientes tareas comprendidas: …………………………………………………………………………………………………………….</w:t>
      </w:r>
    </w:p>
    <w:p w:rsidR="006404C7" w:rsidRDefault="006404C7" w:rsidP="0085080E">
      <w:pPr>
        <w:spacing w:after="0" w:line="240" w:lineRule="auto"/>
        <w:jc w:val="both"/>
      </w:pPr>
      <w:r>
        <w:t xml:space="preserve">………………………………………………dentro del plazo </w:t>
      </w:r>
      <w:proofErr w:type="gramStart"/>
      <w:r>
        <w:t>de …</w:t>
      </w:r>
      <w:proofErr w:type="gramEnd"/>
      <w:r>
        <w:t xml:space="preserve">…… (….) días por un monto de </w:t>
      </w:r>
      <w:proofErr w:type="gramStart"/>
      <w:r>
        <w:t>PESOS …</w:t>
      </w:r>
      <w:proofErr w:type="gramEnd"/>
      <w:r>
        <w:t>………………, CON …/100. ($ ………………..).</w:t>
      </w:r>
    </w:p>
    <w:p w:rsidR="006404C7" w:rsidRDefault="006404C7" w:rsidP="006404C7">
      <w:pPr>
        <w:spacing w:before="120" w:line="240" w:lineRule="auto"/>
        <w:jc w:val="both"/>
      </w:pPr>
    </w:p>
    <w:p w:rsidR="006404C7" w:rsidRPr="00E1457C" w:rsidRDefault="006404C7" w:rsidP="006404C7">
      <w:pPr>
        <w:spacing w:before="120" w:line="240" w:lineRule="auto"/>
        <w:jc w:val="both"/>
        <w:rPr>
          <w:b/>
        </w:rPr>
      </w:pPr>
      <w:r w:rsidRPr="00E1457C">
        <w:rPr>
          <w:b/>
        </w:rPr>
        <w:t xml:space="preserve">El monto total de la propuesta, que comprende la totalidad de las obras, se efectúa por un monto de </w:t>
      </w:r>
      <w:proofErr w:type="gramStart"/>
      <w:r w:rsidRPr="00E1457C">
        <w:rPr>
          <w:b/>
        </w:rPr>
        <w:t>PESOS …</w:t>
      </w:r>
      <w:proofErr w:type="gramEnd"/>
      <w:r w:rsidRPr="00E1457C">
        <w:rPr>
          <w:b/>
        </w:rPr>
        <w:t>………………, CON …/100. ($ ………………..).</w:t>
      </w:r>
    </w:p>
    <w:p w:rsidR="006404C7" w:rsidRDefault="006404C7" w:rsidP="006404C7">
      <w:pPr>
        <w:spacing w:before="120" w:line="240" w:lineRule="auto"/>
      </w:pPr>
    </w:p>
    <w:p w:rsidR="006404C7" w:rsidRDefault="006404C7" w:rsidP="006404C7">
      <w:pPr>
        <w:spacing w:before="120" w:line="240" w:lineRule="auto"/>
        <w:jc w:val="both"/>
      </w:pPr>
      <w:r>
        <w:t xml:space="preserve">Como garantía de esta Propuesta, se ha efectuado............................. </w:t>
      </w:r>
      <w:proofErr w:type="gramStart"/>
      <w:r>
        <w:t>de</w:t>
      </w:r>
      <w:proofErr w:type="gramEnd"/>
      <w:r>
        <w:t xml:space="preserve"> .............. ...................., PESOS ($.............................) que cubre el UNO POR CIENTO (1%) del monto del Presupuesto Total oficial del Concurso de Precios.</w:t>
      </w:r>
    </w:p>
    <w:p w:rsidR="006404C7" w:rsidRDefault="006404C7" w:rsidP="006404C7">
      <w:pPr>
        <w:spacing w:before="120" w:line="240" w:lineRule="auto"/>
      </w:pPr>
    </w:p>
    <w:p w:rsidR="006404C7" w:rsidRDefault="006404C7" w:rsidP="006404C7">
      <w:pPr>
        <w:spacing w:before="120" w:line="240" w:lineRule="auto"/>
        <w:rPr>
          <w:sz w:val="20"/>
          <w:szCs w:val="20"/>
        </w:rPr>
      </w:pPr>
      <w:r>
        <w:t>Saluda (n) muy atentamente</w:t>
      </w:r>
      <w:r>
        <w:rPr>
          <w:sz w:val="20"/>
          <w:szCs w:val="20"/>
        </w:rPr>
        <w:t>.</w:t>
      </w:r>
    </w:p>
    <w:p w:rsidR="006404C7" w:rsidRDefault="006404C7" w:rsidP="006404C7">
      <w:pPr>
        <w:spacing w:before="120" w:line="240" w:lineRule="auto"/>
        <w:rPr>
          <w:sz w:val="20"/>
          <w:szCs w:val="20"/>
        </w:rPr>
      </w:pPr>
    </w:p>
    <w:p w:rsidR="006404C7" w:rsidRDefault="006404C7" w:rsidP="006404C7">
      <w:pPr>
        <w:spacing w:before="120" w:line="240" w:lineRule="auto"/>
        <w:rPr>
          <w:sz w:val="20"/>
          <w:szCs w:val="20"/>
        </w:rPr>
      </w:pPr>
      <w:r>
        <w:rPr>
          <w:sz w:val="20"/>
          <w:szCs w:val="20"/>
        </w:rPr>
        <w:tab/>
        <w:t xml:space="preserve">                               ………………………………………..</w:t>
      </w:r>
    </w:p>
    <w:p w:rsidR="006404C7" w:rsidRDefault="006404C7" w:rsidP="006404C7">
      <w:pPr>
        <w:spacing w:before="120" w:line="240" w:lineRule="auto"/>
        <w:rPr>
          <w:sz w:val="20"/>
          <w:szCs w:val="20"/>
        </w:rPr>
      </w:pPr>
      <w:r>
        <w:rPr>
          <w:sz w:val="20"/>
          <w:szCs w:val="20"/>
        </w:rPr>
        <w:tab/>
      </w:r>
      <w:r>
        <w:rPr>
          <w:sz w:val="20"/>
          <w:szCs w:val="20"/>
        </w:rPr>
        <w:tab/>
        <w:t xml:space="preserve">                   Firma / Aclaración / DNI / Carácter (titular/apoderado)</w:t>
      </w:r>
    </w:p>
    <w:p w:rsidR="006404C7" w:rsidRDefault="006404C7" w:rsidP="006404C7">
      <w:pPr>
        <w:spacing w:before="120" w:line="240" w:lineRule="auto"/>
        <w:jc w:val="center"/>
      </w:pPr>
    </w:p>
    <w:p w:rsidR="006404C7" w:rsidRDefault="006404C7" w:rsidP="006404C7">
      <w:pPr>
        <w:spacing w:before="120" w:line="240" w:lineRule="auto"/>
        <w:jc w:val="center"/>
      </w:pPr>
    </w:p>
    <w:p w:rsidR="006404C7" w:rsidRDefault="006404C7" w:rsidP="006404C7">
      <w:pPr>
        <w:spacing w:before="120" w:line="240" w:lineRule="auto"/>
        <w:jc w:val="center"/>
        <w:rPr>
          <w:b/>
        </w:rPr>
      </w:pPr>
      <w:r>
        <w:rPr>
          <w:b/>
        </w:rPr>
        <w:t>ANEXO II</w:t>
      </w:r>
    </w:p>
    <w:p w:rsidR="006404C7" w:rsidRDefault="006404C7" w:rsidP="006404C7">
      <w:pPr>
        <w:spacing w:before="120" w:line="240" w:lineRule="auto"/>
        <w:jc w:val="center"/>
      </w:pPr>
      <w:r>
        <w:t xml:space="preserve"> DECLARACIÓN JURADA</w:t>
      </w:r>
    </w:p>
    <w:p w:rsidR="006404C7" w:rsidRDefault="006404C7" w:rsidP="006404C7">
      <w:pPr>
        <w:spacing w:before="120" w:line="240" w:lineRule="auto"/>
        <w:jc w:val="center"/>
      </w:pPr>
      <w:r>
        <w:t>SOBRE HABILIDAD PARA CONTRATAR</w:t>
      </w:r>
    </w:p>
    <w:p w:rsidR="006404C7" w:rsidRDefault="006404C7" w:rsidP="006404C7">
      <w:pPr>
        <w:spacing w:before="120" w:line="240" w:lineRule="auto"/>
        <w:rPr>
          <w:u w:val="single"/>
        </w:rPr>
      </w:pPr>
    </w:p>
    <w:p w:rsidR="006404C7" w:rsidRDefault="006404C7" w:rsidP="006404C7">
      <w:pPr>
        <w:spacing w:before="120" w:line="240" w:lineRule="auto"/>
      </w:pPr>
      <w:r>
        <w:t>Modelo de declaración jurada de la empresa referente al artículo 14 del P.C.G. y artículo 18 P.C.P.</w:t>
      </w:r>
    </w:p>
    <w:p w:rsidR="006404C7" w:rsidRDefault="006404C7" w:rsidP="006404C7">
      <w:pPr>
        <w:spacing w:before="120" w:line="240" w:lineRule="auto"/>
      </w:pPr>
    </w:p>
    <w:p w:rsidR="006404C7" w:rsidRDefault="006404C7" w:rsidP="006404C7">
      <w:pPr>
        <w:spacing w:before="120" w:line="240" w:lineRule="auto"/>
        <w:jc w:val="both"/>
      </w:pPr>
      <w:r>
        <w:t>Declaro bajo juramento que la Empresa -------------------------------------------------------</w:t>
      </w:r>
    </w:p>
    <w:p w:rsidR="006404C7" w:rsidRDefault="006404C7" w:rsidP="006404C7">
      <w:pPr>
        <w:spacing w:before="120" w:line="240" w:lineRule="auto"/>
        <w:jc w:val="both"/>
      </w:pPr>
      <w:r>
        <w:t xml:space="preserve">                                                                             (Nombre de la Firma)</w:t>
      </w:r>
    </w:p>
    <w:p w:rsidR="006404C7" w:rsidRDefault="006404C7" w:rsidP="006404C7">
      <w:pPr>
        <w:spacing w:before="120" w:line="240" w:lineRule="auto"/>
        <w:jc w:val="both"/>
      </w:pPr>
      <w:r>
        <w:tab/>
      </w:r>
    </w:p>
    <w:p w:rsidR="006404C7" w:rsidRDefault="006404C7" w:rsidP="006404C7">
      <w:pPr>
        <w:spacing w:before="120" w:line="240" w:lineRule="auto"/>
        <w:jc w:val="both"/>
      </w:pPr>
      <w:r>
        <w:t>a) No se encuentra comprendida en alguna causal de incompatibilidad para contratar con el Estado Provincial.</w:t>
      </w:r>
    </w:p>
    <w:p w:rsidR="006404C7" w:rsidRDefault="006404C7" w:rsidP="006404C7">
      <w:pPr>
        <w:spacing w:before="120" w:line="240" w:lineRule="auto"/>
        <w:jc w:val="both"/>
      </w:pPr>
    </w:p>
    <w:p w:rsidR="006404C7" w:rsidRDefault="006404C7" w:rsidP="006404C7">
      <w:pPr>
        <w:spacing w:before="120" w:line="240" w:lineRule="auto"/>
        <w:jc w:val="both"/>
      </w:pPr>
      <w:r>
        <w:t>b) No se encuentra inhabilitada por condena judicial.</w:t>
      </w:r>
    </w:p>
    <w:p w:rsidR="006404C7" w:rsidRDefault="006404C7" w:rsidP="006404C7">
      <w:pPr>
        <w:spacing w:before="120" w:line="240" w:lineRule="auto"/>
        <w:jc w:val="both"/>
      </w:pPr>
    </w:p>
    <w:p w:rsidR="006404C7" w:rsidRDefault="006404C7" w:rsidP="006404C7">
      <w:pPr>
        <w:spacing w:before="120" w:line="240" w:lineRule="auto"/>
        <w:jc w:val="both"/>
      </w:pPr>
      <w:r>
        <w:t>c) No se halla en situación de quiebra.</w:t>
      </w:r>
    </w:p>
    <w:p w:rsidR="006404C7" w:rsidRDefault="006404C7" w:rsidP="006404C7">
      <w:pPr>
        <w:spacing w:before="120" w:line="240" w:lineRule="auto"/>
        <w:jc w:val="both"/>
      </w:pPr>
    </w:p>
    <w:p w:rsidR="006404C7" w:rsidRDefault="006404C7" w:rsidP="006404C7">
      <w:pPr>
        <w:spacing w:before="120" w:line="240" w:lineRule="auto"/>
        <w:jc w:val="both"/>
      </w:pPr>
      <w:r>
        <w:t>d) No se le ha rescindido ningún contrato por su culpa, con cualquier organismo de la Administración Pública Nacional, Provincial y/o Municipal, durante los últimos CINCO (5) años.</w:t>
      </w:r>
    </w:p>
    <w:p w:rsidR="006404C7" w:rsidRDefault="006404C7" w:rsidP="006404C7">
      <w:pPr>
        <w:spacing w:before="120" w:line="240" w:lineRule="auto"/>
        <w:jc w:val="both"/>
      </w:pPr>
    </w:p>
    <w:p w:rsidR="006404C7" w:rsidRDefault="006404C7" w:rsidP="006404C7">
      <w:pPr>
        <w:spacing w:before="120" w:line="240" w:lineRule="auto"/>
        <w:jc w:val="both"/>
      </w:pPr>
      <w:r>
        <w:t>d) No es evasora ni deudora impositiva y previsional.</w:t>
      </w:r>
    </w:p>
    <w:p w:rsidR="006404C7" w:rsidRDefault="006404C7" w:rsidP="006404C7">
      <w:pPr>
        <w:spacing w:before="120" w:line="240" w:lineRule="auto"/>
        <w:jc w:val="both"/>
      </w:pPr>
    </w:p>
    <w:p w:rsidR="006404C7" w:rsidRDefault="006404C7" w:rsidP="006404C7">
      <w:pPr>
        <w:spacing w:before="120" w:line="240" w:lineRule="auto"/>
        <w:jc w:val="both"/>
      </w:pPr>
      <w:r>
        <w:t>e) No se encuentra suspendida por decisión del Registro de Licitadores.</w:t>
      </w:r>
    </w:p>
    <w:p w:rsidR="006404C7" w:rsidRDefault="006404C7" w:rsidP="006404C7">
      <w:pPr>
        <w:spacing w:before="120" w:line="240" w:lineRule="auto"/>
      </w:pPr>
    </w:p>
    <w:p w:rsidR="006404C7" w:rsidRDefault="006404C7" w:rsidP="006404C7">
      <w:pPr>
        <w:spacing w:before="120" w:line="240" w:lineRule="auto"/>
      </w:pPr>
    </w:p>
    <w:p w:rsidR="006404C7" w:rsidRDefault="006404C7" w:rsidP="006404C7">
      <w:pPr>
        <w:spacing w:before="120" w:line="240" w:lineRule="auto"/>
      </w:pPr>
      <w:r>
        <w:tab/>
        <w:t>-------------------------------------------------</w:t>
      </w:r>
    </w:p>
    <w:p w:rsidR="006404C7" w:rsidRDefault="006404C7" w:rsidP="006404C7">
      <w:pPr>
        <w:spacing w:before="120" w:line="240" w:lineRule="auto"/>
      </w:pPr>
      <w:r>
        <w:tab/>
        <w:t xml:space="preserve"> (Apoderado - Representante Legal)</w:t>
      </w:r>
    </w:p>
    <w:p w:rsidR="006404C7" w:rsidRDefault="006404C7" w:rsidP="006404C7">
      <w:pPr>
        <w:spacing w:before="120" w:line="240" w:lineRule="auto"/>
        <w:jc w:val="center"/>
      </w:pPr>
    </w:p>
    <w:p w:rsidR="006404C7" w:rsidRDefault="006404C7" w:rsidP="004008B7">
      <w:pPr>
        <w:spacing w:before="120" w:line="240" w:lineRule="auto"/>
        <w:jc w:val="center"/>
        <w:rPr>
          <w:b/>
        </w:rPr>
      </w:pPr>
      <w:r>
        <w:rPr>
          <w:b/>
        </w:rPr>
        <w:lastRenderedPageBreak/>
        <w:t>ANEXO III</w:t>
      </w:r>
    </w:p>
    <w:p w:rsidR="006404C7" w:rsidRDefault="006404C7" w:rsidP="006404C7">
      <w:pPr>
        <w:spacing w:before="120" w:line="240" w:lineRule="auto"/>
        <w:rPr>
          <w:u w:val="single"/>
        </w:rPr>
      </w:pPr>
    </w:p>
    <w:p w:rsidR="006404C7" w:rsidRDefault="006404C7" w:rsidP="006404C7">
      <w:pPr>
        <w:pStyle w:val="Ttulo5"/>
        <w:keepNext w:val="0"/>
        <w:keepLines w:val="0"/>
        <w:spacing w:before="120" w:after="0" w:line="240" w:lineRule="auto"/>
        <w:jc w:val="center"/>
        <w:rPr>
          <w:color w:val="000000"/>
        </w:rPr>
      </w:pPr>
      <w:bookmarkStart w:id="0" w:name="_4ziajvr1x1jq" w:colFirst="0" w:colLast="0"/>
      <w:bookmarkEnd w:id="0"/>
      <w:r>
        <w:rPr>
          <w:color w:val="000000"/>
        </w:rPr>
        <w:t>DECLARACIÓN JURADA</w:t>
      </w:r>
    </w:p>
    <w:p w:rsidR="006404C7" w:rsidRDefault="006404C7" w:rsidP="006404C7">
      <w:pPr>
        <w:pStyle w:val="Ttulo5"/>
        <w:keepNext w:val="0"/>
        <w:keepLines w:val="0"/>
        <w:spacing w:before="120" w:after="0" w:line="240" w:lineRule="auto"/>
        <w:jc w:val="center"/>
        <w:rPr>
          <w:color w:val="000000"/>
        </w:rPr>
      </w:pPr>
      <w:r>
        <w:rPr>
          <w:color w:val="000000"/>
        </w:rPr>
        <w:t>DE VISITA A OBRA</w:t>
      </w:r>
    </w:p>
    <w:p w:rsidR="006404C7" w:rsidRDefault="006404C7" w:rsidP="006404C7">
      <w:pPr>
        <w:spacing w:before="120" w:line="240" w:lineRule="auto"/>
        <w:jc w:val="center"/>
      </w:pPr>
    </w:p>
    <w:p w:rsidR="006404C7" w:rsidRDefault="006404C7" w:rsidP="006404C7">
      <w:pPr>
        <w:spacing w:before="120" w:line="240" w:lineRule="auto"/>
      </w:pPr>
    </w:p>
    <w:p w:rsidR="006404C7" w:rsidRDefault="006404C7" w:rsidP="006404C7">
      <w:pPr>
        <w:spacing w:before="120" w:line="240" w:lineRule="auto"/>
      </w:pPr>
      <w:r>
        <w:t>Yo ----------------------------------------------------------, con documento--------------------------</w:t>
      </w:r>
    </w:p>
    <w:p w:rsidR="006404C7" w:rsidRDefault="006404C7" w:rsidP="006404C7">
      <w:pPr>
        <w:spacing w:before="120" w:line="240" w:lineRule="auto"/>
      </w:pPr>
      <w:r>
        <w:tab/>
        <w:t>(Nombre del Declarante)                                               (Tipo y nº)</w:t>
      </w:r>
    </w:p>
    <w:p w:rsidR="006404C7" w:rsidRDefault="006404C7" w:rsidP="006404C7">
      <w:pPr>
        <w:spacing w:before="120" w:line="240" w:lineRule="auto"/>
      </w:pPr>
      <w:proofErr w:type="gramStart"/>
      <w:r>
        <w:t>en</w:t>
      </w:r>
      <w:proofErr w:type="gramEnd"/>
      <w:r>
        <w:t xml:space="preserve"> carácter de ------------------------------------ </w:t>
      </w:r>
      <w:proofErr w:type="spellStart"/>
      <w:r>
        <w:t>de</w:t>
      </w:r>
      <w:proofErr w:type="spellEnd"/>
      <w:r>
        <w:t xml:space="preserve"> la Empresa ----------------------------------</w:t>
      </w:r>
    </w:p>
    <w:p w:rsidR="006404C7" w:rsidRDefault="006404C7" w:rsidP="006404C7">
      <w:pPr>
        <w:spacing w:before="120" w:line="240" w:lineRule="auto"/>
      </w:pPr>
      <w:r>
        <w:tab/>
        <w:t>(Función en la Empresa)                         (Nombre de la Empresa)</w:t>
      </w:r>
    </w:p>
    <w:p w:rsidR="006404C7" w:rsidRDefault="006404C7" w:rsidP="006404C7">
      <w:pPr>
        <w:spacing w:before="120" w:line="240" w:lineRule="auto"/>
      </w:pPr>
    </w:p>
    <w:p w:rsidR="006404C7" w:rsidRDefault="006404C7" w:rsidP="006404C7">
      <w:pPr>
        <w:spacing w:before="120" w:line="240" w:lineRule="auto"/>
        <w:jc w:val="both"/>
      </w:pPr>
      <w:r>
        <w:t>Conozco porque lo he visitado, el lugar donde se ejecutarán las obras, los edificios existentes, sus caminos de acceso, el régimen pluviométrico de la zona, que he recabado en el sitio las informaciones relativas a las condiciones locales que puedan influir sobre la ejecución de los trabajos, los horarios para el traslado de materiales y movimiento de personal, jornadas habilitadas de trabajo y de inspección, así como todas las demás variables que pueden condicionar la ejecución contractual, comprometiéndome al estricto cumplimiento de las obligaciones emergentes de esta Contratación y que me abstendré de presentar cualquier tipo de reclamo o modificación de obra alegando desconocimiento o falta de información sobre dichas cuestiones.</w:t>
      </w:r>
    </w:p>
    <w:p w:rsidR="006404C7" w:rsidRDefault="006404C7" w:rsidP="006404C7">
      <w:pPr>
        <w:spacing w:before="120" w:line="240" w:lineRule="auto"/>
      </w:pPr>
    </w:p>
    <w:p w:rsidR="006404C7" w:rsidRDefault="006404C7" w:rsidP="006404C7">
      <w:pPr>
        <w:spacing w:before="120" w:line="240" w:lineRule="auto"/>
        <w:jc w:val="both"/>
      </w:pPr>
      <w:r>
        <w:tab/>
        <w:t xml:space="preserve">…………………………                                  </w:t>
      </w:r>
      <w:r>
        <w:tab/>
        <w:t>……………………………</w:t>
      </w:r>
    </w:p>
    <w:p w:rsidR="006404C7" w:rsidRDefault="006404C7" w:rsidP="006404C7">
      <w:pPr>
        <w:spacing w:before="120" w:line="240" w:lineRule="auto"/>
        <w:jc w:val="both"/>
        <w:rPr>
          <w:i/>
        </w:rPr>
      </w:pPr>
      <w:r>
        <w:rPr>
          <w:i/>
        </w:rPr>
        <w:tab/>
        <w:t xml:space="preserve">  (Comitente)                                                         </w:t>
      </w:r>
      <w:r>
        <w:rPr>
          <w:i/>
        </w:rPr>
        <w:tab/>
        <w:t>(Declarante)</w:t>
      </w: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p>
    <w:p w:rsidR="006404C7" w:rsidRDefault="006404C7" w:rsidP="006404C7">
      <w:pPr>
        <w:spacing w:before="120" w:line="240" w:lineRule="auto"/>
        <w:jc w:val="both"/>
      </w:pPr>
      <w:r>
        <w:tab/>
        <w:t xml:space="preserve">…………………………                                  </w:t>
      </w:r>
      <w:r>
        <w:tab/>
        <w:t>……………………………</w:t>
      </w:r>
    </w:p>
    <w:p w:rsidR="006404C7" w:rsidRDefault="006404C7" w:rsidP="006404C7">
      <w:pPr>
        <w:spacing w:before="120" w:line="240" w:lineRule="auto"/>
        <w:jc w:val="both"/>
        <w:rPr>
          <w:i/>
        </w:rPr>
      </w:pPr>
      <w:r>
        <w:rPr>
          <w:i/>
        </w:rPr>
        <w:tab/>
        <w:t xml:space="preserve">  (Aclaración)                                                        </w:t>
      </w:r>
      <w:r>
        <w:rPr>
          <w:i/>
        </w:rPr>
        <w:tab/>
        <w:t>(Aclaración)</w:t>
      </w:r>
    </w:p>
    <w:p w:rsidR="006404C7" w:rsidRDefault="006404C7" w:rsidP="006404C7">
      <w:pPr>
        <w:spacing w:before="120" w:line="240" w:lineRule="auto"/>
        <w:jc w:val="both"/>
      </w:pPr>
    </w:p>
    <w:p w:rsidR="006404C7" w:rsidRDefault="006404C7" w:rsidP="006404C7">
      <w:pPr>
        <w:spacing w:before="120" w:line="240" w:lineRule="auto"/>
      </w:pPr>
    </w:p>
    <w:p w:rsidR="006404C7" w:rsidRDefault="006404C7" w:rsidP="006404C7">
      <w:pPr>
        <w:spacing w:before="120" w:line="240" w:lineRule="auto"/>
      </w:pPr>
    </w:p>
    <w:p w:rsidR="006404C7" w:rsidRDefault="006404C7" w:rsidP="006404C7">
      <w:pPr>
        <w:spacing w:before="120" w:line="240" w:lineRule="auto"/>
      </w:pPr>
    </w:p>
    <w:p w:rsidR="006404C7" w:rsidRDefault="006404C7" w:rsidP="006404C7">
      <w:pPr>
        <w:spacing w:before="120" w:line="240" w:lineRule="auto"/>
      </w:pPr>
    </w:p>
    <w:p w:rsidR="005C0EC0" w:rsidRDefault="006404C7" w:rsidP="006404C7">
      <w:pPr>
        <w:spacing w:before="120" w:line="240" w:lineRule="auto"/>
        <w:jc w:val="center"/>
        <w:rPr>
          <w:b/>
        </w:rPr>
      </w:pPr>
      <w:r>
        <w:rPr>
          <w:b/>
        </w:rPr>
        <w:t>A</w:t>
      </w:r>
      <w:r w:rsidR="005C0EC0">
        <w:rPr>
          <w:b/>
        </w:rPr>
        <w:t>NEXO IV</w:t>
      </w:r>
    </w:p>
    <w:p w:rsidR="005C0EC0" w:rsidRDefault="005C0EC0" w:rsidP="005C0EC0">
      <w:pPr>
        <w:spacing w:after="0" w:line="240" w:lineRule="auto"/>
        <w:jc w:val="center"/>
      </w:pPr>
      <w:r>
        <w:t>DECLARACIÓN JURADA</w:t>
      </w:r>
    </w:p>
    <w:p w:rsidR="005C0EC0" w:rsidRPr="005C0EC0" w:rsidRDefault="005C0EC0" w:rsidP="005C0EC0">
      <w:pPr>
        <w:spacing w:after="0" w:line="240" w:lineRule="auto"/>
        <w:jc w:val="center"/>
      </w:pPr>
      <w:r>
        <w:t>SOBRE ANTECEDENTES DE OBRAS</w:t>
      </w:r>
    </w:p>
    <w:p w:rsidR="005C0EC0" w:rsidRDefault="005C0EC0" w:rsidP="005C0EC0">
      <w:pPr>
        <w:spacing w:after="0" w:line="240" w:lineRule="auto"/>
        <w:jc w:val="center"/>
        <w:rPr>
          <w:b/>
        </w:rPr>
      </w:pPr>
    </w:p>
    <w:p w:rsidR="005C0EC0" w:rsidRDefault="005C0EC0" w:rsidP="005C0EC0">
      <w:pPr>
        <w:spacing w:after="0" w:line="240" w:lineRule="auto"/>
        <w:jc w:val="center"/>
        <w:rPr>
          <w:b/>
        </w:rPr>
      </w:pPr>
    </w:p>
    <w:p w:rsidR="005C0EC0" w:rsidRPr="005C0EC0" w:rsidRDefault="005C0EC0" w:rsidP="005C0EC0">
      <w:pPr>
        <w:spacing w:after="0" w:line="240" w:lineRule="auto"/>
        <w:jc w:val="center"/>
      </w:pPr>
    </w:p>
    <w:tbl>
      <w:tblPr>
        <w:tblStyle w:val="Tablaconcuadrcula"/>
        <w:tblW w:w="9905" w:type="dxa"/>
        <w:tblLayout w:type="fixed"/>
        <w:tblLook w:val="04A0" w:firstRow="1" w:lastRow="0" w:firstColumn="1" w:lastColumn="0" w:noHBand="0" w:noVBand="1"/>
      </w:tblPr>
      <w:tblGrid>
        <w:gridCol w:w="1413"/>
        <w:gridCol w:w="1417"/>
        <w:gridCol w:w="1134"/>
        <w:gridCol w:w="993"/>
        <w:gridCol w:w="1984"/>
        <w:gridCol w:w="1553"/>
        <w:gridCol w:w="1411"/>
      </w:tblGrid>
      <w:tr w:rsidR="00330424" w:rsidRPr="005C0EC0" w:rsidTr="00330424">
        <w:tc>
          <w:tcPr>
            <w:tcW w:w="1413" w:type="dxa"/>
          </w:tcPr>
          <w:p w:rsidR="00330424" w:rsidRPr="005C0EC0" w:rsidRDefault="00330424" w:rsidP="00330424">
            <w:pPr>
              <w:jc w:val="both"/>
              <w:rPr>
                <w:sz w:val="20"/>
                <w:szCs w:val="20"/>
              </w:rPr>
            </w:pPr>
            <w:r w:rsidRPr="005C0EC0">
              <w:rPr>
                <w:sz w:val="20"/>
                <w:szCs w:val="20"/>
              </w:rPr>
              <w:t>Descripción de la obra</w:t>
            </w:r>
          </w:p>
        </w:tc>
        <w:tc>
          <w:tcPr>
            <w:tcW w:w="1417" w:type="dxa"/>
          </w:tcPr>
          <w:p w:rsidR="00330424" w:rsidRPr="005C0EC0" w:rsidRDefault="00330424" w:rsidP="00330424">
            <w:pPr>
              <w:jc w:val="both"/>
              <w:rPr>
                <w:sz w:val="20"/>
                <w:szCs w:val="20"/>
              </w:rPr>
            </w:pPr>
            <w:r w:rsidRPr="005C0EC0">
              <w:rPr>
                <w:sz w:val="20"/>
                <w:szCs w:val="20"/>
              </w:rPr>
              <w:t>Domicilio de la obra</w:t>
            </w:r>
          </w:p>
        </w:tc>
        <w:tc>
          <w:tcPr>
            <w:tcW w:w="1134" w:type="dxa"/>
          </w:tcPr>
          <w:p w:rsidR="00330424" w:rsidRPr="005C0EC0" w:rsidRDefault="00330424" w:rsidP="00330424">
            <w:pPr>
              <w:jc w:val="both"/>
              <w:rPr>
                <w:sz w:val="20"/>
                <w:szCs w:val="20"/>
              </w:rPr>
            </w:pPr>
            <w:r w:rsidRPr="005C0EC0">
              <w:rPr>
                <w:sz w:val="20"/>
                <w:szCs w:val="20"/>
              </w:rPr>
              <w:t xml:space="preserve">Localidad </w:t>
            </w:r>
          </w:p>
        </w:tc>
        <w:tc>
          <w:tcPr>
            <w:tcW w:w="993" w:type="dxa"/>
          </w:tcPr>
          <w:p w:rsidR="00330424" w:rsidRPr="005C0EC0" w:rsidRDefault="00330424" w:rsidP="00330424">
            <w:pPr>
              <w:jc w:val="both"/>
              <w:rPr>
                <w:sz w:val="20"/>
                <w:szCs w:val="20"/>
              </w:rPr>
            </w:pPr>
            <w:r w:rsidRPr="005C0EC0">
              <w:rPr>
                <w:sz w:val="20"/>
                <w:szCs w:val="20"/>
              </w:rPr>
              <w:t>Fecha de inicio</w:t>
            </w:r>
          </w:p>
        </w:tc>
        <w:tc>
          <w:tcPr>
            <w:tcW w:w="1984" w:type="dxa"/>
          </w:tcPr>
          <w:p w:rsidR="00330424" w:rsidRPr="005C0EC0" w:rsidRDefault="00330424" w:rsidP="00330424">
            <w:pPr>
              <w:jc w:val="both"/>
              <w:rPr>
                <w:sz w:val="20"/>
                <w:szCs w:val="20"/>
              </w:rPr>
            </w:pPr>
            <w:r>
              <w:rPr>
                <w:sz w:val="20"/>
                <w:szCs w:val="20"/>
              </w:rPr>
              <w:t>Estado de avance (en porcentaje)</w:t>
            </w:r>
          </w:p>
        </w:tc>
        <w:tc>
          <w:tcPr>
            <w:tcW w:w="1553" w:type="dxa"/>
          </w:tcPr>
          <w:p w:rsidR="00330424" w:rsidRDefault="00330424" w:rsidP="00330424">
            <w:pPr>
              <w:jc w:val="both"/>
              <w:rPr>
                <w:sz w:val="20"/>
                <w:szCs w:val="20"/>
              </w:rPr>
            </w:pPr>
            <w:r>
              <w:rPr>
                <w:sz w:val="20"/>
                <w:szCs w:val="20"/>
              </w:rPr>
              <w:t>Cumplimiento de plazos</w:t>
            </w:r>
          </w:p>
          <w:p w:rsidR="00330424" w:rsidRPr="005C0EC0" w:rsidRDefault="00330424" w:rsidP="00330424">
            <w:pPr>
              <w:jc w:val="both"/>
              <w:rPr>
                <w:sz w:val="20"/>
                <w:szCs w:val="20"/>
              </w:rPr>
            </w:pPr>
            <w:r>
              <w:rPr>
                <w:sz w:val="20"/>
                <w:szCs w:val="20"/>
              </w:rPr>
              <w:t>(puntual o retraso)</w:t>
            </w:r>
          </w:p>
        </w:tc>
        <w:tc>
          <w:tcPr>
            <w:tcW w:w="1411" w:type="dxa"/>
          </w:tcPr>
          <w:p w:rsidR="00330424" w:rsidRPr="005C0EC0" w:rsidRDefault="00330424" w:rsidP="00330424">
            <w:pPr>
              <w:jc w:val="both"/>
              <w:rPr>
                <w:sz w:val="20"/>
                <w:szCs w:val="20"/>
              </w:rPr>
            </w:pPr>
            <w:r w:rsidRPr="005C0EC0">
              <w:rPr>
                <w:sz w:val="20"/>
                <w:szCs w:val="20"/>
              </w:rPr>
              <w:t>Fecha de finalización</w:t>
            </w:r>
          </w:p>
        </w:tc>
      </w:tr>
      <w:tr w:rsidR="00330424" w:rsidRPr="005C0EC0" w:rsidTr="00330424">
        <w:tc>
          <w:tcPr>
            <w:tcW w:w="1413" w:type="dxa"/>
          </w:tcPr>
          <w:p w:rsidR="00330424" w:rsidRPr="005C0EC0" w:rsidRDefault="00330424" w:rsidP="00330424">
            <w:pPr>
              <w:jc w:val="both"/>
            </w:pPr>
          </w:p>
        </w:tc>
        <w:tc>
          <w:tcPr>
            <w:tcW w:w="1417" w:type="dxa"/>
          </w:tcPr>
          <w:p w:rsidR="00330424" w:rsidRPr="005C0EC0" w:rsidRDefault="00330424" w:rsidP="00330424">
            <w:pPr>
              <w:jc w:val="both"/>
            </w:pPr>
          </w:p>
        </w:tc>
        <w:tc>
          <w:tcPr>
            <w:tcW w:w="1134" w:type="dxa"/>
          </w:tcPr>
          <w:p w:rsidR="00330424" w:rsidRPr="005C0EC0" w:rsidRDefault="00330424" w:rsidP="00330424">
            <w:pPr>
              <w:jc w:val="both"/>
            </w:pPr>
          </w:p>
        </w:tc>
        <w:tc>
          <w:tcPr>
            <w:tcW w:w="993" w:type="dxa"/>
          </w:tcPr>
          <w:p w:rsidR="00330424" w:rsidRPr="005C0EC0" w:rsidRDefault="00330424" w:rsidP="00330424">
            <w:pPr>
              <w:jc w:val="both"/>
            </w:pPr>
          </w:p>
        </w:tc>
        <w:tc>
          <w:tcPr>
            <w:tcW w:w="1984" w:type="dxa"/>
          </w:tcPr>
          <w:p w:rsidR="00330424" w:rsidRPr="005C0EC0" w:rsidRDefault="00330424" w:rsidP="00330424">
            <w:pPr>
              <w:jc w:val="both"/>
            </w:pPr>
          </w:p>
        </w:tc>
        <w:tc>
          <w:tcPr>
            <w:tcW w:w="1553" w:type="dxa"/>
          </w:tcPr>
          <w:p w:rsidR="00330424" w:rsidRPr="005C0EC0" w:rsidRDefault="00330424" w:rsidP="00330424">
            <w:pPr>
              <w:jc w:val="both"/>
            </w:pPr>
          </w:p>
        </w:tc>
        <w:tc>
          <w:tcPr>
            <w:tcW w:w="1411" w:type="dxa"/>
          </w:tcPr>
          <w:p w:rsidR="00330424" w:rsidRPr="005C0EC0" w:rsidRDefault="00330424" w:rsidP="00330424">
            <w:pPr>
              <w:jc w:val="both"/>
            </w:pPr>
          </w:p>
        </w:tc>
      </w:tr>
      <w:tr w:rsidR="00330424" w:rsidRPr="005C0EC0" w:rsidTr="00330424">
        <w:tc>
          <w:tcPr>
            <w:tcW w:w="1413" w:type="dxa"/>
          </w:tcPr>
          <w:p w:rsidR="00330424" w:rsidRPr="005C0EC0" w:rsidRDefault="00330424" w:rsidP="00330424">
            <w:pPr>
              <w:jc w:val="both"/>
            </w:pPr>
          </w:p>
        </w:tc>
        <w:tc>
          <w:tcPr>
            <w:tcW w:w="1417" w:type="dxa"/>
          </w:tcPr>
          <w:p w:rsidR="00330424" w:rsidRPr="005C0EC0" w:rsidRDefault="00330424" w:rsidP="00330424">
            <w:pPr>
              <w:jc w:val="both"/>
            </w:pPr>
          </w:p>
        </w:tc>
        <w:tc>
          <w:tcPr>
            <w:tcW w:w="1134" w:type="dxa"/>
          </w:tcPr>
          <w:p w:rsidR="00330424" w:rsidRPr="005C0EC0" w:rsidRDefault="00330424" w:rsidP="00330424">
            <w:pPr>
              <w:jc w:val="both"/>
            </w:pPr>
          </w:p>
        </w:tc>
        <w:tc>
          <w:tcPr>
            <w:tcW w:w="993" w:type="dxa"/>
          </w:tcPr>
          <w:p w:rsidR="00330424" w:rsidRPr="005C0EC0" w:rsidRDefault="00330424" w:rsidP="00330424">
            <w:pPr>
              <w:jc w:val="both"/>
            </w:pPr>
          </w:p>
        </w:tc>
        <w:tc>
          <w:tcPr>
            <w:tcW w:w="1984" w:type="dxa"/>
          </w:tcPr>
          <w:p w:rsidR="00330424" w:rsidRPr="005C0EC0" w:rsidRDefault="00330424" w:rsidP="00330424">
            <w:pPr>
              <w:jc w:val="both"/>
            </w:pPr>
          </w:p>
        </w:tc>
        <w:tc>
          <w:tcPr>
            <w:tcW w:w="1553" w:type="dxa"/>
          </w:tcPr>
          <w:p w:rsidR="00330424" w:rsidRPr="005C0EC0" w:rsidRDefault="00330424" w:rsidP="00330424">
            <w:pPr>
              <w:jc w:val="both"/>
            </w:pPr>
          </w:p>
        </w:tc>
        <w:tc>
          <w:tcPr>
            <w:tcW w:w="1411" w:type="dxa"/>
          </w:tcPr>
          <w:p w:rsidR="00330424" w:rsidRPr="005C0EC0" w:rsidRDefault="00330424" w:rsidP="00330424">
            <w:pPr>
              <w:jc w:val="both"/>
            </w:pPr>
          </w:p>
        </w:tc>
      </w:tr>
      <w:tr w:rsidR="00330424" w:rsidRPr="005C0EC0" w:rsidTr="00330424">
        <w:tc>
          <w:tcPr>
            <w:tcW w:w="1413" w:type="dxa"/>
          </w:tcPr>
          <w:p w:rsidR="00330424" w:rsidRPr="005C0EC0" w:rsidRDefault="00330424" w:rsidP="00330424">
            <w:pPr>
              <w:jc w:val="both"/>
            </w:pPr>
          </w:p>
        </w:tc>
        <w:tc>
          <w:tcPr>
            <w:tcW w:w="1417" w:type="dxa"/>
          </w:tcPr>
          <w:p w:rsidR="00330424" w:rsidRPr="005C0EC0" w:rsidRDefault="00330424" w:rsidP="00330424">
            <w:pPr>
              <w:jc w:val="both"/>
            </w:pPr>
          </w:p>
        </w:tc>
        <w:tc>
          <w:tcPr>
            <w:tcW w:w="1134" w:type="dxa"/>
          </w:tcPr>
          <w:p w:rsidR="00330424" w:rsidRPr="005C0EC0" w:rsidRDefault="00330424" w:rsidP="00330424">
            <w:pPr>
              <w:jc w:val="both"/>
            </w:pPr>
          </w:p>
        </w:tc>
        <w:tc>
          <w:tcPr>
            <w:tcW w:w="993" w:type="dxa"/>
          </w:tcPr>
          <w:p w:rsidR="00330424" w:rsidRPr="005C0EC0" w:rsidRDefault="00330424" w:rsidP="00330424">
            <w:pPr>
              <w:jc w:val="both"/>
            </w:pPr>
          </w:p>
        </w:tc>
        <w:tc>
          <w:tcPr>
            <w:tcW w:w="1984" w:type="dxa"/>
          </w:tcPr>
          <w:p w:rsidR="00330424" w:rsidRPr="005C0EC0" w:rsidRDefault="00330424" w:rsidP="00330424">
            <w:pPr>
              <w:jc w:val="both"/>
            </w:pPr>
          </w:p>
        </w:tc>
        <w:tc>
          <w:tcPr>
            <w:tcW w:w="1553" w:type="dxa"/>
          </w:tcPr>
          <w:p w:rsidR="00330424" w:rsidRPr="005C0EC0" w:rsidRDefault="00330424" w:rsidP="00330424">
            <w:pPr>
              <w:jc w:val="both"/>
            </w:pPr>
          </w:p>
        </w:tc>
        <w:tc>
          <w:tcPr>
            <w:tcW w:w="1411" w:type="dxa"/>
          </w:tcPr>
          <w:p w:rsidR="00330424" w:rsidRPr="005C0EC0" w:rsidRDefault="00330424" w:rsidP="00330424">
            <w:pPr>
              <w:jc w:val="both"/>
            </w:pPr>
          </w:p>
        </w:tc>
      </w:tr>
      <w:tr w:rsidR="00330424" w:rsidRPr="005C0EC0" w:rsidTr="00330424">
        <w:tc>
          <w:tcPr>
            <w:tcW w:w="1413" w:type="dxa"/>
          </w:tcPr>
          <w:p w:rsidR="00330424" w:rsidRPr="005C0EC0" w:rsidRDefault="00330424" w:rsidP="00330424">
            <w:pPr>
              <w:jc w:val="both"/>
            </w:pPr>
          </w:p>
        </w:tc>
        <w:tc>
          <w:tcPr>
            <w:tcW w:w="1417" w:type="dxa"/>
          </w:tcPr>
          <w:p w:rsidR="00330424" w:rsidRPr="005C0EC0" w:rsidRDefault="00330424" w:rsidP="00330424">
            <w:pPr>
              <w:jc w:val="both"/>
            </w:pPr>
          </w:p>
        </w:tc>
        <w:tc>
          <w:tcPr>
            <w:tcW w:w="1134" w:type="dxa"/>
          </w:tcPr>
          <w:p w:rsidR="00330424" w:rsidRPr="005C0EC0" w:rsidRDefault="00330424" w:rsidP="00330424">
            <w:pPr>
              <w:jc w:val="both"/>
            </w:pPr>
          </w:p>
        </w:tc>
        <w:tc>
          <w:tcPr>
            <w:tcW w:w="993" w:type="dxa"/>
          </w:tcPr>
          <w:p w:rsidR="00330424" w:rsidRPr="005C0EC0" w:rsidRDefault="00330424" w:rsidP="00330424">
            <w:pPr>
              <w:jc w:val="both"/>
            </w:pPr>
          </w:p>
        </w:tc>
        <w:tc>
          <w:tcPr>
            <w:tcW w:w="1984" w:type="dxa"/>
          </w:tcPr>
          <w:p w:rsidR="00330424" w:rsidRPr="005C0EC0" w:rsidRDefault="00330424" w:rsidP="00330424">
            <w:pPr>
              <w:jc w:val="both"/>
            </w:pPr>
          </w:p>
        </w:tc>
        <w:tc>
          <w:tcPr>
            <w:tcW w:w="1553" w:type="dxa"/>
          </w:tcPr>
          <w:p w:rsidR="00330424" w:rsidRPr="005C0EC0" w:rsidRDefault="00330424" w:rsidP="00330424">
            <w:pPr>
              <w:jc w:val="both"/>
            </w:pPr>
          </w:p>
        </w:tc>
        <w:tc>
          <w:tcPr>
            <w:tcW w:w="1411" w:type="dxa"/>
          </w:tcPr>
          <w:p w:rsidR="00330424" w:rsidRPr="005C0EC0" w:rsidRDefault="00330424" w:rsidP="00330424">
            <w:pPr>
              <w:jc w:val="both"/>
            </w:pPr>
          </w:p>
        </w:tc>
      </w:tr>
      <w:tr w:rsidR="00330424" w:rsidTr="00330424">
        <w:tblPrEx>
          <w:tblCellMar>
            <w:left w:w="70" w:type="dxa"/>
            <w:right w:w="70" w:type="dxa"/>
          </w:tblCellMar>
          <w:tblLook w:val="0000" w:firstRow="0" w:lastRow="0" w:firstColumn="0" w:lastColumn="0" w:noHBand="0" w:noVBand="0"/>
        </w:tblPrEx>
        <w:trPr>
          <w:trHeight w:val="1116"/>
        </w:trPr>
        <w:tc>
          <w:tcPr>
            <w:tcW w:w="9905" w:type="dxa"/>
            <w:gridSpan w:val="7"/>
          </w:tcPr>
          <w:p w:rsidR="00330424" w:rsidRDefault="00330424" w:rsidP="00330424">
            <w:pPr>
              <w:ind w:left="-5"/>
              <w:jc w:val="both"/>
              <w:rPr>
                <w:b/>
              </w:rPr>
            </w:pPr>
          </w:p>
          <w:p w:rsidR="00330424" w:rsidRPr="00330424" w:rsidRDefault="00330424" w:rsidP="00330424">
            <w:pPr>
              <w:ind w:left="-5"/>
              <w:jc w:val="both"/>
            </w:pPr>
            <w:r w:rsidRPr="00330424">
              <w:t>Observaciones:</w:t>
            </w:r>
          </w:p>
          <w:p w:rsidR="00330424" w:rsidRDefault="00330424" w:rsidP="00330424">
            <w:pPr>
              <w:ind w:left="-5"/>
              <w:jc w:val="both"/>
              <w:rPr>
                <w:b/>
              </w:rPr>
            </w:pPr>
          </w:p>
          <w:p w:rsidR="00330424" w:rsidRDefault="00330424" w:rsidP="00330424">
            <w:pPr>
              <w:ind w:left="-5"/>
              <w:jc w:val="both"/>
              <w:rPr>
                <w:b/>
              </w:rPr>
            </w:pPr>
          </w:p>
          <w:p w:rsidR="00330424" w:rsidRDefault="00330424" w:rsidP="00330424">
            <w:pPr>
              <w:spacing w:before="120" w:after="200"/>
              <w:jc w:val="center"/>
              <w:rPr>
                <w:b/>
              </w:rPr>
            </w:pPr>
          </w:p>
        </w:tc>
      </w:tr>
    </w:tbl>
    <w:p w:rsidR="005C0EC0" w:rsidRDefault="005C0EC0" w:rsidP="006404C7">
      <w:pPr>
        <w:spacing w:before="120" w:line="240" w:lineRule="auto"/>
        <w:jc w:val="center"/>
        <w:rPr>
          <w:b/>
        </w:rPr>
      </w:pPr>
    </w:p>
    <w:p w:rsidR="00330424" w:rsidRDefault="00330424" w:rsidP="006404C7">
      <w:pPr>
        <w:spacing w:before="120" w:line="240" w:lineRule="auto"/>
        <w:jc w:val="center"/>
        <w:rPr>
          <w:b/>
        </w:rPr>
      </w:pPr>
    </w:p>
    <w:p w:rsidR="00330424" w:rsidRDefault="00330424" w:rsidP="00330424">
      <w:pPr>
        <w:spacing w:after="0" w:line="240" w:lineRule="auto"/>
        <w:jc w:val="both"/>
      </w:pPr>
      <w:r>
        <w:t>FECHA: ________/_________/_________</w:t>
      </w:r>
    </w:p>
    <w:p w:rsidR="00330424" w:rsidRDefault="00330424" w:rsidP="00330424">
      <w:pPr>
        <w:spacing w:after="0" w:line="240" w:lineRule="auto"/>
        <w:jc w:val="right"/>
      </w:pPr>
    </w:p>
    <w:p w:rsidR="00330424" w:rsidRDefault="00330424" w:rsidP="00330424">
      <w:pPr>
        <w:spacing w:after="0" w:line="240" w:lineRule="auto"/>
        <w:jc w:val="right"/>
      </w:pPr>
    </w:p>
    <w:p w:rsidR="00330424" w:rsidRDefault="00330424" w:rsidP="00330424">
      <w:pPr>
        <w:spacing w:after="0" w:line="240" w:lineRule="auto"/>
        <w:jc w:val="right"/>
      </w:pPr>
      <w:r>
        <w:tab/>
        <w:t>……………………………………………….</w:t>
      </w:r>
    </w:p>
    <w:p w:rsidR="00330424" w:rsidRDefault="00330424" w:rsidP="00330424">
      <w:pPr>
        <w:spacing w:after="0" w:line="240" w:lineRule="auto"/>
        <w:ind w:left="4240" w:firstLine="700"/>
        <w:jc w:val="center"/>
      </w:pPr>
      <w:r>
        <w:t xml:space="preserve">FIRMA Y ACLARACIÓN DEL OFERENTE </w:t>
      </w:r>
    </w:p>
    <w:p w:rsidR="00330424" w:rsidRDefault="00330424" w:rsidP="00330424">
      <w:pPr>
        <w:spacing w:after="0" w:line="240" w:lineRule="auto"/>
      </w:pPr>
    </w:p>
    <w:p w:rsidR="00330424" w:rsidRDefault="00330424" w:rsidP="00330424">
      <w:pPr>
        <w:spacing w:after="0" w:line="240" w:lineRule="auto"/>
      </w:pPr>
    </w:p>
    <w:p w:rsidR="00330424" w:rsidRDefault="00330424" w:rsidP="00330424">
      <w:pPr>
        <w:spacing w:after="0" w:line="240" w:lineRule="auto"/>
      </w:pPr>
    </w:p>
    <w:p w:rsidR="00330424" w:rsidRDefault="00330424" w:rsidP="00330424">
      <w:pPr>
        <w:spacing w:after="0" w:line="240" w:lineRule="auto"/>
      </w:pPr>
    </w:p>
    <w:p w:rsidR="00330424" w:rsidRDefault="00330424" w:rsidP="00330424">
      <w:pPr>
        <w:spacing w:after="0" w:line="240" w:lineRule="auto"/>
        <w:jc w:val="both"/>
      </w:pPr>
      <w:r>
        <w:t>Tipo y N° de Documento:......................................... Cargo:............................................</w:t>
      </w:r>
    </w:p>
    <w:p w:rsidR="00330424" w:rsidRPr="0064311E" w:rsidRDefault="00330424" w:rsidP="00330424">
      <w:pPr>
        <w:spacing w:after="0" w:line="240" w:lineRule="auto"/>
        <w:jc w:val="both"/>
      </w:pPr>
    </w:p>
    <w:p w:rsidR="00330424" w:rsidRDefault="00330424" w:rsidP="00330424">
      <w:pPr>
        <w:shd w:val="clear" w:color="auto" w:fill="FFFFFF"/>
        <w:spacing w:before="120" w:line="240" w:lineRule="auto"/>
        <w:jc w:val="center"/>
        <w:rPr>
          <w:b/>
          <w:color w:val="222222"/>
        </w:rPr>
      </w:pPr>
    </w:p>
    <w:p w:rsidR="005C0EC0" w:rsidRDefault="005C0EC0" w:rsidP="006404C7">
      <w:pPr>
        <w:spacing w:before="120" w:line="240" w:lineRule="auto"/>
        <w:jc w:val="center"/>
        <w:rPr>
          <w:b/>
        </w:rPr>
      </w:pPr>
    </w:p>
    <w:p w:rsidR="005C0EC0" w:rsidRDefault="005C0EC0" w:rsidP="006404C7">
      <w:pPr>
        <w:spacing w:before="120" w:line="240" w:lineRule="auto"/>
        <w:jc w:val="center"/>
        <w:rPr>
          <w:b/>
        </w:rPr>
      </w:pPr>
    </w:p>
    <w:p w:rsidR="005C0EC0" w:rsidRDefault="005C0EC0" w:rsidP="006404C7">
      <w:pPr>
        <w:spacing w:before="120" w:line="240" w:lineRule="auto"/>
        <w:jc w:val="center"/>
        <w:rPr>
          <w:b/>
        </w:rPr>
      </w:pPr>
    </w:p>
    <w:p w:rsidR="005C0EC0" w:rsidRDefault="005C0EC0" w:rsidP="006404C7">
      <w:pPr>
        <w:spacing w:before="120" w:line="240" w:lineRule="auto"/>
        <w:jc w:val="center"/>
        <w:rPr>
          <w:b/>
        </w:rPr>
      </w:pPr>
    </w:p>
    <w:p w:rsidR="005C0EC0" w:rsidRDefault="005C0EC0" w:rsidP="006404C7">
      <w:pPr>
        <w:spacing w:before="120" w:line="240" w:lineRule="auto"/>
        <w:jc w:val="center"/>
        <w:rPr>
          <w:b/>
        </w:rPr>
      </w:pPr>
    </w:p>
    <w:p w:rsidR="005C0EC0" w:rsidRDefault="005C0EC0" w:rsidP="006404C7">
      <w:pPr>
        <w:spacing w:before="120" w:line="240" w:lineRule="auto"/>
        <w:jc w:val="center"/>
        <w:rPr>
          <w:b/>
        </w:rPr>
      </w:pPr>
    </w:p>
    <w:p w:rsidR="005C0EC0" w:rsidRDefault="005C0EC0" w:rsidP="006404C7">
      <w:pPr>
        <w:spacing w:before="120" w:line="240" w:lineRule="auto"/>
        <w:jc w:val="center"/>
        <w:rPr>
          <w:b/>
        </w:rPr>
      </w:pPr>
      <w:r>
        <w:rPr>
          <w:b/>
        </w:rPr>
        <w:lastRenderedPageBreak/>
        <w:t>A</w:t>
      </w:r>
      <w:r w:rsidR="006404C7">
        <w:rPr>
          <w:b/>
        </w:rPr>
        <w:t>NEXO V</w:t>
      </w:r>
    </w:p>
    <w:p w:rsidR="006404C7" w:rsidRPr="005C0EC0" w:rsidRDefault="006404C7" w:rsidP="006404C7">
      <w:pPr>
        <w:spacing w:before="120" w:line="240" w:lineRule="auto"/>
        <w:jc w:val="center"/>
      </w:pPr>
      <w:r w:rsidRPr="005C0EC0">
        <w:t>PLANILLA DE PRESUPUESTO</w:t>
      </w:r>
    </w:p>
    <w:p w:rsidR="006404C7" w:rsidRDefault="006404C7" w:rsidP="006404C7">
      <w:pPr>
        <w:spacing w:before="120" w:line="240" w:lineRule="auto"/>
        <w:jc w:val="center"/>
        <w:rPr>
          <w:b/>
        </w:rPr>
      </w:pPr>
    </w:p>
    <w:p w:rsidR="006404C7" w:rsidRDefault="006404C7" w:rsidP="006404C7">
      <w:pPr>
        <w:spacing w:before="120" w:line="240" w:lineRule="auto"/>
        <w:jc w:val="center"/>
      </w:pPr>
      <w:r>
        <w:t>COMPLETAR Y ANEXAR PLANILLA EXCEL SIMILAR A LA ADJUNTADA COMO INDICATIVA: “COMPUTO DETALLADO” (P.E.T.)</w:t>
      </w:r>
    </w:p>
    <w:p w:rsidR="006404C7" w:rsidRDefault="006404C7" w:rsidP="006404C7">
      <w:pPr>
        <w:spacing w:before="120" w:line="240" w:lineRule="auto"/>
        <w:rPr>
          <w:b/>
        </w:rPr>
      </w:pPr>
    </w:p>
    <w:p w:rsidR="006404C7" w:rsidRDefault="006404C7" w:rsidP="006404C7">
      <w:pPr>
        <w:spacing w:before="120" w:line="240" w:lineRule="auto"/>
        <w:jc w:val="center"/>
        <w:rPr>
          <w:b/>
        </w:rPr>
      </w:pPr>
    </w:p>
    <w:p w:rsidR="00D646D8" w:rsidRDefault="00D646D8" w:rsidP="006404C7">
      <w:pPr>
        <w:spacing w:before="120" w:line="240" w:lineRule="auto"/>
        <w:jc w:val="center"/>
        <w:rPr>
          <w:b/>
        </w:rPr>
      </w:pPr>
    </w:p>
    <w:p w:rsidR="00D646D8" w:rsidRDefault="00D646D8" w:rsidP="006404C7">
      <w:pPr>
        <w:spacing w:before="120" w:line="240" w:lineRule="auto"/>
        <w:jc w:val="center"/>
        <w:rPr>
          <w:b/>
        </w:rPr>
      </w:pPr>
    </w:p>
    <w:p w:rsidR="00D646D8" w:rsidRDefault="00D646D8" w:rsidP="006404C7">
      <w:pPr>
        <w:spacing w:before="120" w:line="240" w:lineRule="auto"/>
        <w:jc w:val="center"/>
        <w:rPr>
          <w:b/>
        </w:rPr>
      </w:pPr>
    </w:p>
    <w:p w:rsidR="006404C7" w:rsidRDefault="006404C7" w:rsidP="006404C7">
      <w:pPr>
        <w:spacing w:before="120" w:line="240" w:lineRule="auto"/>
        <w:jc w:val="center"/>
        <w:rPr>
          <w:b/>
        </w:rPr>
      </w:pPr>
    </w:p>
    <w:p w:rsidR="006404C7" w:rsidRDefault="006404C7" w:rsidP="006404C7">
      <w:pPr>
        <w:spacing w:before="120" w:line="240" w:lineRule="auto"/>
        <w:jc w:val="center"/>
        <w:rPr>
          <w:b/>
        </w:rPr>
      </w:pPr>
    </w:p>
    <w:p w:rsidR="00330424" w:rsidRDefault="00330424" w:rsidP="00330424">
      <w:pPr>
        <w:spacing w:after="0" w:line="240" w:lineRule="auto"/>
        <w:jc w:val="both"/>
      </w:pPr>
      <w:r>
        <w:t>FECHA: ________/_________/_________</w:t>
      </w:r>
    </w:p>
    <w:p w:rsidR="00330424" w:rsidRDefault="00330424" w:rsidP="00330424">
      <w:pPr>
        <w:spacing w:after="0" w:line="240" w:lineRule="auto"/>
        <w:jc w:val="right"/>
      </w:pPr>
    </w:p>
    <w:p w:rsidR="00330424" w:rsidRDefault="00330424" w:rsidP="00330424">
      <w:pPr>
        <w:spacing w:after="0" w:line="240" w:lineRule="auto"/>
        <w:jc w:val="right"/>
      </w:pPr>
    </w:p>
    <w:p w:rsidR="00330424" w:rsidRDefault="00330424" w:rsidP="00330424">
      <w:pPr>
        <w:spacing w:after="0" w:line="240" w:lineRule="auto"/>
        <w:jc w:val="right"/>
      </w:pPr>
      <w:r>
        <w:tab/>
        <w:t>……………………………………………….</w:t>
      </w:r>
    </w:p>
    <w:p w:rsidR="00330424" w:rsidRDefault="00330424" w:rsidP="00330424">
      <w:pPr>
        <w:spacing w:after="0" w:line="240" w:lineRule="auto"/>
        <w:ind w:left="4240" w:firstLine="700"/>
        <w:jc w:val="center"/>
      </w:pPr>
      <w:r>
        <w:t xml:space="preserve">FIRMA Y ACLARACIÓN DEL OFERENTE </w:t>
      </w:r>
    </w:p>
    <w:p w:rsidR="00330424" w:rsidRDefault="00330424" w:rsidP="00330424">
      <w:pPr>
        <w:spacing w:after="0" w:line="240" w:lineRule="auto"/>
      </w:pPr>
    </w:p>
    <w:p w:rsidR="00330424" w:rsidRDefault="00330424" w:rsidP="00330424">
      <w:pPr>
        <w:spacing w:after="0" w:line="240" w:lineRule="auto"/>
      </w:pPr>
    </w:p>
    <w:p w:rsidR="00330424" w:rsidRDefault="00330424" w:rsidP="00330424">
      <w:pPr>
        <w:spacing w:after="0" w:line="240" w:lineRule="auto"/>
      </w:pPr>
    </w:p>
    <w:p w:rsidR="00330424" w:rsidRDefault="00330424" w:rsidP="00330424">
      <w:pPr>
        <w:spacing w:after="0" w:line="240" w:lineRule="auto"/>
      </w:pPr>
    </w:p>
    <w:p w:rsidR="00330424" w:rsidRDefault="00330424" w:rsidP="00330424">
      <w:pPr>
        <w:spacing w:after="0" w:line="240" w:lineRule="auto"/>
        <w:jc w:val="both"/>
      </w:pPr>
      <w:r>
        <w:t>Tipo y N° de Documento:......................................... Cargo:............................................</w:t>
      </w:r>
    </w:p>
    <w:p w:rsidR="00330424" w:rsidRPr="0064311E" w:rsidRDefault="00330424" w:rsidP="00330424">
      <w:pPr>
        <w:spacing w:after="0" w:line="240" w:lineRule="auto"/>
        <w:jc w:val="both"/>
      </w:pPr>
    </w:p>
    <w:p w:rsidR="00330424" w:rsidRDefault="00330424"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85080E" w:rsidRDefault="0085080E" w:rsidP="00330424">
      <w:pPr>
        <w:shd w:val="clear" w:color="auto" w:fill="FFFFFF"/>
        <w:spacing w:before="120" w:line="240" w:lineRule="auto"/>
        <w:jc w:val="center"/>
        <w:rPr>
          <w:b/>
          <w:color w:val="222222"/>
        </w:rPr>
      </w:pPr>
    </w:p>
    <w:p w:rsidR="006404C7" w:rsidRDefault="006404C7" w:rsidP="006404C7">
      <w:pPr>
        <w:spacing w:before="120" w:line="240" w:lineRule="auto"/>
        <w:jc w:val="center"/>
        <w:rPr>
          <w:b/>
        </w:rPr>
      </w:pPr>
      <w:r>
        <w:rPr>
          <w:b/>
        </w:rPr>
        <w:lastRenderedPageBreak/>
        <w:t>ANEXO VI</w:t>
      </w:r>
    </w:p>
    <w:p w:rsidR="006404C7" w:rsidRDefault="006404C7" w:rsidP="005C0EC0">
      <w:pPr>
        <w:spacing w:after="0" w:line="240" w:lineRule="auto"/>
        <w:jc w:val="center"/>
      </w:pPr>
      <w:r>
        <w:t>DECLARACIÓN JURADA</w:t>
      </w:r>
    </w:p>
    <w:p w:rsidR="006404C7" w:rsidRDefault="006404C7" w:rsidP="005C0EC0">
      <w:pPr>
        <w:spacing w:after="0" w:line="240" w:lineRule="auto"/>
        <w:jc w:val="center"/>
      </w:pPr>
      <w:r>
        <w:t>SOBRE DEUDAS CON EL ESTADO</w:t>
      </w:r>
    </w:p>
    <w:p w:rsidR="005C0EC0" w:rsidRDefault="005C0EC0" w:rsidP="005C0EC0">
      <w:pPr>
        <w:spacing w:after="0" w:line="240" w:lineRule="auto"/>
        <w:jc w:val="center"/>
      </w:pPr>
    </w:p>
    <w:p w:rsidR="006404C7" w:rsidRDefault="006404C7" w:rsidP="005C0EC0">
      <w:pPr>
        <w:spacing w:after="0" w:line="240" w:lineRule="auto"/>
        <w:jc w:val="center"/>
        <w:rPr>
          <w:b/>
        </w:rPr>
      </w:pPr>
    </w:p>
    <w:p w:rsidR="006404C7" w:rsidRDefault="006404C7" w:rsidP="005C0EC0">
      <w:pPr>
        <w:spacing w:after="0" w:line="240" w:lineRule="auto"/>
      </w:pPr>
      <w:r>
        <w:t xml:space="preserve">N° DE CUIT:............................................. N° DE INGRESOS </w:t>
      </w:r>
    </w:p>
    <w:p w:rsidR="006404C7" w:rsidRDefault="006404C7" w:rsidP="005C0EC0">
      <w:pPr>
        <w:spacing w:after="0" w:line="240" w:lineRule="auto"/>
      </w:pPr>
      <w:r>
        <w:t>BRUTOS...........................................</w:t>
      </w:r>
    </w:p>
    <w:p w:rsidR="006404C7" w:rsidRDefault="006404C7" w:rsidP="005C0EC0">
      <w:pPr>
        <w:spacing w:after="0" w:line="240" w:lineRule="auto"/>
      </w:pPr>
    </w:p>
    <w:p w:rsidR="006404C7" w:rsidRDefault="006404C7" w:rsidP="005C0EC0">
      <w:pPr>
        <w:spacing w:after="0" w:line="240" w:lineRule="auto"/>
      </w:pPr>
      <w:r>
        <w:t>DENOMINACIÓN:..................................................................................................................</w:t>
      </w:r>
    </w:p>
    <w:p w:rsidR="006404C7" w:rsidRDefault="006404C7" w:rsidP="005C0EC0">
      <w:pPr>
        <w:spacing w:after="0" w:line="240" w:lineRule="auto"/>
      </w:pPr>
    </w:p>
    <w:p w:rsidR="006404C7" w:rsidRDefault="006404C7" w:rsidP="005C0EC0">
      <w:pPr>
        <w:spacing w:after="0" w:line="240" w:lineRule="auto"/>
      </w:pPr>
      <w:r>
        <w:t>CALLE.........................................................................................................................N°.......</w:t>
      </w:r>
    </w:p>
    <w:p w:rsidR="006404C7" w:rsidRDefault="006404C7" w:rsidP="005C0EC0">
      <w:pPr>
        <w:spacing w:after="0" w:line="240" w:lineRule="auto"/>
      </w:pPr>
    </w:p>
    <w:p w:rsidR="006404C7" w:rsidRDefault="006404C7" w:rsidP="005C0EC0">
      <w:pPr>
        <w:spacing w:after="0" w:line="240" w:lineRule="auto"/>
      </w:pPr>
      <w:r>
        <w:t>PISO................................................DEPTO...........................................................TE...........</w:t>
      </w:r>
    </w:p>
    <w:p w:rsidR="006404C7" w:rsidRDefault="006404C7" w:rsidP="005C0EC0">
      <w:pPr>
        <w:spacing w:after="0" w:line="240" w:lineRule="auto"/>
      </w:pPr>
    </w:p>
    <w:p w:rsidR="006404C7" w:rsidRDefault="006404C7" w:rsidP="005C0EC0">
      <w:pPr>
        <w:spacing w:after="0" w:line="240" w:lineRule="auto"/>
      </w:pPr>
      <w:r>
        <w:t>LOCALIDAD........................................................................CÓDIGO POSTAL......................</w:t>
      </w:r>
    </w:p>
    <w:p w:rsidR="006404C7" w:rsidRDefault="006404C7" w:rsidP="005C0EC0">
      <w:pPr>
        <w:spacing w:after="0" w:line="240" w:lineRule="auto"/>
      </w:pPr>
    </w:p>
    <w:p w:rsidR="006404C7" w:rsidRDefault="006404C7" w:rsidP="005C0EC0">
      <w:pPr>
        <w:spacing w:after="0" w:line="240" w:lineRule="auto"/>
      </w:pPr>
      <w:r>
        <w:t>PROVINCIA............................................................................................................................</w:t>
      </w:r>
    </w:p>
    <w:p w:rsidR="006404C7" w:rsidRDefault="006404C7" w:rsidP="005C0EC0">
      <w:pPr>
        <w:spacing w:after="0" w:line="240" w:lineRule="auto"/>
        <w:jc w:val="both"/>
      </w:pPr>
      <w:r>
        <w:t>Declaro bajo juramento que la oferta presentada por la Firma mantiene/ no mantiene (tachar lo que no corresponda) deudas con el Estado Nacional, Provincial y/o Municipal de ninguna índole.</w:t>
      </w:r>
    </w:p>
    <w:p w:rsidR="005C0EC0" w:rsidRDefault="005C0EC0" w:rsidP="005C0EC0">
      <w:pPr>
        <w:spacing w:after="0" w:line="240" w:lineRule="auto"/>
        <w:jc w:val="both"/>
      </w:pPr>
    </w:p>
    <w:p w:rsidR="005C0EC0" w:rsidRDefault="005C0EC0" w:rsidP="005C0EC0">
      <w:pPr>
        <w:spacing w:after="0" w:line="240" w:lineRule="auto"/>
        <w:jc w:val="both"/>
      </w:pPr>
    </w:p>
    <w:p w:rsidR="006404C7" w:rsidRDefault="006404C7" w:rsidP="005C0EC0">
      <w:pPr>
        <w:spacing w:after="0" w:line="240" w:lineRule="auto"/>
        <w:jc w:val="both"/>
      </w:pPr>
      <w:r>
        <w:t>FECHA: ________/_________/_________</w:t>
      </w:r>
    </w:p>
    <w:p w:rsidR="005C0EC0" w:rsidRDefault="005C0EC0" w:rsidP="005C0EC0">
      <w:pPr>
        <w:spacing w:after="0" w:line="240" w:lineRule="auto"/>
        <w:jc w:val="right"/>
      </w:pPr>
    </w:p>
    <w:p w:rsidR="005C0EC0" w:rsidRDefault="005C0EC0" w:rsidP="005C0EC0">
      <w:pPr>
        <w:spacing w:after="0" w:line="240" w:lineRule="auto"/>
        <w:jc w:val="right"/>
      </w:pPr>
    </w:p>
    <w:p w:rsidR="006404C7" w:rsidRDefault="006404C7" w:rsidP="005C0EC0">
      <w:pPr>
        <w:spacing w:after="0" w:line="240" w:lineRule="auto"/>
        <w:jc w:val="right"/>
      </w:pPr>
      <w:r>
        <w:tab/>
        <w:t>……………………………………………….</w:t>
      </w:r>
    </w:p>
    <w:p w:rsidR="006404C7" w:rsidRDefault="006404C7" w:rsidP="005C0EC0">
      <w:pPr>
        <w:spacing w:after="0" w:line="240" w:lineRule="auto"/>
        <w:ind w:left="4240" w:firstLine="700"/>
        <w:jc w:val="center"/>
      </w:pPr>
      <w:r>
        <w:t xml:space="preserve">FIRMA Y ACLARACIÓN DEL OFERENTE </w:t>
      </w:r>
    </w:p>
    <w:p w:rsidR="006404C7" w:rsidRDefault="006404C7" w:rsidP="005C0EC0">
      <w:pPr>
        <w:spacing w:after="0" w:line="240" w:lineRule="auto"/>
      </w:pPr>
    </w:p>
    <w:p w:rsidR="005C0EC0" w:rsidRDefault="005C0EC0" w:rsidP="005C0EC0">
      <w:pPr>
        <w:spacing w:after="0" w:line="240" w:lineRule="auto"/>
      </w:pPr>
    </w:p>
    <w:p w:rsidR="005C0EC0" w:rsidRDefault="005C0EC0" w:rsidP="005C0EC0">
      <w:pPr>
        <w:spacing w:after="0" w:line="240" w:lineRule="auto"/>
      </w:pPr>
    </w:p>
    <w:p w:rsidR="005C0EC0" w:rsidRDefault="005C0EC0" w:rsidP="005C0EC0">
      <w:pPr>
        <w:spacing w:after="0" w:line="240" w:lineRule="auto"/>
      </w:pPr>
    </w:p>
    <w:p w:rsidR="006404C7" w:rsidRDefault="006404C7" w:rsidP="005C0EC0">
      <w:pPr>
        <w:spacing w:after="0" w:line="240" w:lineRule="auto"/>
        <w:jc w:val="both"/>
      </w:pPr>
      <w:r>
        <w:t>Tipo y N° de Documento:......................................... Cargo:............................................</w:t>
      </w:r>
    </w:p>
    <w:p w:rsidR="006404C7" w:rsidRPr="0064311E" w:rsidRDefault="006404C7" w:rsidP="005C0EC0">
      <w:pPr>
        <w:spacing w:after="0" w:line="240" w:lineRule="auto"/>
        <w:jc w:val="both"/>
      </w:pPr>
    </w:p>
    <w:p w:rsidR="006404C7" w:rsidRDefault="006404C7" w:rsidP="006404C7">
      <w:pPr>
        <w:shd w:val="clear" w:color="auto" w:fill="FFFFFF"/>
        <w:spacing w:before="120" w:line="240" w:lineRule="auto"/>
        <w:jc w:val="center"/>
        <w:rPr>
          <w:b/>
          <w:color w:val="222222"/>
        </w:rPr>
      </w:pPr>
    </w:p>
    <w:p w:rsidR="006404C7" w:rsidRDefault="006404C7" w:rsidP="006404C7">
      <w:pPr>
        <w:shd w:val="clear" w:color="auto" w:fill="FFFFFF"/>
        <w:spacing w:before="120" w:line="240" w:lineRule="auto"/>
        <w:jc w:val="center"/>
        <w:rPr>
          <w:b/>
          <w:color w:val="222222"/>
        </w:rPr>
      </w:pPr>
    </w:p>
    <w:p w:rsidR="005C0EC0" w:rsidRDefault="005C0EC0" w:rsidP="006404C7">
      <w:pPr>
        <w:shd w:val="clear" w:color="auto" w:fill="FFFFFF"/>
        <w:spacing w:before="120" w:line="240" w:lineRule="auto"/>
        <w:jc w:val="center"/>
        <w:rPr>
          <w:b/>
          <w:color w:val="222222"/>
        </w:rPr>
      </w:pPr>
    </w:p>
    <w:p w:rsidR="005C0EC0" w:rsidRDefault="005C0EC0" w:rsidP="006404C7">
      <w:pPr>
        <w:shd w:val="clear" w:color="auto" w:fill="FFFFFF"/>
        <w:spacing w:before="120" w:line="240" w:lineRule="auto"/>
        <w:jc w:val="center"/>
        <w:rPr>
          <w:b/>
          <w:color w:val="222222"/>
        </w:rPr>
      </w:pPr>
    </w:p>
    <w:p w:rsidR="005C0EC0" w:rsidRDefault="005C0EC0" w:rsidP="006404C7">
      <w:pPr>
        <w:shd w:val="clear" w:color="auto" w:fill="FFFFFF"/>
        <w:spacing w:before="120" w:line="240" w:lineRule="auto"/>
        <w:jc w:val="center"/>
        <w:rPr>
          <w:b/>
          <w:color w:val="222222"/>
        </w:rPr>
      </w:pPr>
    </w:p>
    <w:p w:rsidR="005C0EC0" w:rsidRDefault="005C0EC0" w:rsidP="006404C7">
      <w:pPr>
        <w:shd w:val="clear" w:color="auto" w:fill="FFFFFF"/>
        <w:spacing w:before="120" w:line="240" w:lineRule="auto"/>
        <w:jc w:val="center"/>
        <w:rPr>
          <w:b/>
          <w:color w:val="222222"/>
        </w:rPr>
      </w:pPr>
    </w:p>
    <w:p w:rsidR="005C0EC0" w:rsidRDefault="005C0EC0" w:rsidP="006404C7">
      <w:pPr>
        <w:shd w:val="clear" w:color="auto" w:fill="FFFFFF"/>
        <w:spacing w:before="120" w:line="240" w:lineRule="auto"/>
        <w:jc w:val="center"/>
        <w:rPr>
          <w:b/>
          <w:color w:val="222222"/>
        </w:rPr>
      </w:pPr>
    </w:p>
    <w:p w:rsidR="006404C7" w:rsidRDefault="006404C7" w:rsidP="006404C7">
      <w:pPr>
        <w:shd w:val="clear" w:color="auto" w:fill="FFFFFF"/>
        <w:spacing w:before="120" w:line="240" w:lineRule="auto"/>
        <w:jc w:val="center"/>
        <w:rPr>
          <w:b/>
          <w:color w:val="222222"/>
        </w:rPr>
      </w:pPr>
    </w:p>
    <w:p w:rsidR="006404C7" w:rsidRDefault="006404C7" w:rsidP="006404C7">
      <w:pPr>
        <w:shd w:val="clear" w:color="auto" w:fill="FFFFFF"/>
        <w:spacing w:before="120" w:line="240" w:lineRule="auto"/>
        <w:jc w:val="center"/>
        <w:rPr>
          <w:b/>
          <w:color w:val="222222"/>
        </w:rPr>
      </w:pPr>
    </w:p>
    <w:p w:rsidR="006404C7" w:rsidRDefault="006404C7" w:rsidP="006404C7">
      <w:pPr>
        <w:shd w:val="clear" w:color="auto" w:fill="FFFFFF"/>
        <w:spacing w:before="120" w:line="240" w:lineRule="auto"/>
        <w:jc w:val="center"/>
        <w:rPr>
          <w:b/>
          <w:color w:val="222222"/>
        </w:rPr>
      </w:pPr>
      <w:r>
        <w:rPr>
          <w:b/>
          <w:color w:val="222222"/>
        </w:rPr>
        <w:t>ANEXO VII</w:t>
      </w:r>
    </w:p>
    <w:p w:rsidR="006404C7" w:rsidRPr="00894144" w:rsidRDefault="006404C7" w:rsidP="006404C7">
      <w:pPr>
        <w:shd w:val="clear" w:color="auto" w:fill="FFFFFF"/>
        <w:spacing w:before="120" w:line="240" w:lineRule="auto"/>
        <w:jc w:val="center"/>
        <w:rPr>
          <w:color w:val="222222"/>
        </w:rPr>
      </w:pPr>
      <w:r w:rsidRPr="00894144">
        <w:rPr>
          <w:color w:val="222222"/>
        </w:rPr>
        <w:t>FORMULARIO DE INVITACIÓN A CONCURSO DE PRECIOS</w:t>
      </w:r>
    </w:p>
    <w:p w:rsidR="006404C7" w:rsidRDefault="006404C7" w:rsidP="006404C7">
      <w:pPr>
        <w:shd w:val="clear" w:color="auto" w:fill="FFFFFF"/>
        <w:spacing w:before="120" w:line="240" w:lineRule="auto"/>
        <w:jc w:val="both"/>
        <w:rPr>
          <w:color w:val="222222"/>
        </w:rPr>
      </w:pPr>
      <w:r>
        <w:rPr>
          <w:color w:val="222222"/>
        </w:rPr>
        <w:t>Me dirijo a Uds. a efectos de invitarlos a participar en el Concurso de Precios N</w:t>
      </w:r>
      <w:proofErr w:type="gramStart"/>
      <w:r>
        <w:rPr>
          <w:color w:val="222222"/>
        </w:rPr>
        <w:t>° …</w:t>
      </w:r>
      <w:proofErr w:type="gramEnd"/>
      <w:r>
        <w:rPr>
          <w:color w:val="222222"/>
        </w:rPr>
        <w:t xml:space="preserve">……. - </w:t>
      </w:r>
      <w:r>
        <w:rPr>
          <w:i/>
          <w:color w:val="222222"/>
        </w:rPr>
        <w:t xml:space="preserve">Ley Provincial N° 6021, decreto 653/18, en el marco de la Ley de Emergencia N° 15.165 y sus modificatorias </w:t>
      </w:r>
      <w:r>
        <w:rPr>
          <w:color w:val="222222"/>
        </w:rPr>
        <w:t>- para la obra:</w:t>
      </w:r>
    </w:p>
    <w:p w:rsidR="006404C7" w:rsidRDefault="006404C7" w:rsidP="006404C7">
      <w:pPr>
        <w:shd w:val="clear" w:color="auto" w:fill="FFFFFF"/>
        <w:spacing w:before="120" w:line="240" w:lineRule="auto"/>
        <w:jc w:val="both"/>
        <w:rPr>
          <w:b/>
          <w:color w:val="222222"/>
        </w:rPr>
      </w:pPr>
      <w:r>
        <w:rPr>
          <w:b/>
          <w:color w:val="222222"/>
        </w:rPr>
        <w:t>“..................................................................................................”</w:t>
      </w:r>
    </w:p>
    <w:p w:rsidR="006404C7" w:rsidRDefault="006404C7" w:rsidP="006404C7">
      <w:pPr>
        <w:shd w:val="clear" w:color="auto" w:fill="FFFFFF"/>
        <w:spacing w:before="120" w:line="240" w:lineRule="auto"/>
        <w:jc w:val="both"/>
        <w:rPr>
          <w:b/>
          <w:color w:val="222222"/>
        </w:rPr>
      </w:pPr>
      <w:r>
        <w:rPr>
          <w:b/>
          <w:color w:val="222222"/>
        </w:rPr>
        <w:t>“..................................................................................................”</w:t>
      </w:r>
    </w:p>
    <w:p w:rsidR="006404C7" w:rsidRDefault="006404C7" w:rsidP="006404C7">
      <w:pPr>
        <w:shd w:val="clear" w:color="auto" w:fill="FFFFFF"/>
        <w:spacing w:before="120" w:line="240" w:lineRule="auto"/>
        <w:jc w:val="both"/>
        <w:rPr>
          <w:rFonts w:ascii="Times New Roman" w:eastAsia="Times New Roman" w:hAnsi="Times New Roman" w:cs="Times New Roman"/>
          <w:color w:val="222222"/>
          <w:sz w:val="24"/>
          <w:szCs w:val="24"/>
        </w:rPr>
      </w:pPr>
    </w:p>
    <w:tbl>
      <w:tblPr>
        <w:tblW w:w="8745" w:type="dxa"/>
        <w:tblBorders>
          <w:top w:val="nil"/>
          <w:left w:val="nil"/>
          <w:bottom w:val="nil"/>
          <w:right w:val="nil"/>
          <w:insideH w:val="nil"/>
          <w:insideV w:val="nil"/>
        </w:tblBorders>
        <w:tblLayout w:type="fixed"/>
        <w:tblLook w:val="0600" w:firstRow="0" w:lastRow="0" w:firstColumn="0" w:lastColumn="0" w:noHBand="1" w:noVBand="1"/>
      </w:tblPr>
      <w:tblGrid>
        <w:gridCol w:w="2730"/>
        <w:gridCol w:w="4155"/>
        <w:gridCol w:w="1860"/>
      </w:tblGrid>
      <w:tr w:rsidR="006404C7" w:rsidTr="006404C7">
        <w:trPr>
          <w:trHeight w:val="545"/>
        </w:trPr>
        <w:tc>
          <w:tcPr>
            <w:tcW w:w="2730" w:type="dxa"/>
            <w:tcBorders>
              <w:top w:val="single" w:sz="8" w:space="0" w:color="000000"/>
              <w:left w:val="single" w:sz="8" w:space="0" w:color="000000"/>
              <w:bottom w:val="single" w:sz="8" w:space="0" w:color="000000"/>
              <w:right w:val="single" w:sz="8" w:space="0" w:color="000000"/>
            </w:tcBorders>
            <w:shd w:val="clear" w:color="auto" w:fill="E5E5E5"/>
            <w:tcMar>
              <w:top w:w="100" w:type="dxa"/>
              <w:left w:w="100" w:type="dxa"/>
              <w:bottom w:w="100" w:type="dxa"/>
              <w:right w:w="100" w:type="dxa"/>
            </w:tcMar>
          </w:tcPr>
          <w:p w:rsidR="006404C7" w:rsidRDefault="006404C7" w:rsidP="006404C7">
            <w:pPr>
              <w:spacing w:before="120" w:line="240" w:lineRule="auto"/>
              <w:ind w:left="100"/>
              <w:jc w:val="both"/>
              <w:rPr>
                <w:color w:val="222222"/>
              </w:rPr>
            </w:pPr>
          </w:p>
        </w:tc>
        <w:tc>
          <w:tcPr>
            <w:tcW w:w="4155" w:type="dxa"/>
            <w:tcBorders>
              <w:top w:val="single" w:sz="8" w:space="0" w:color="000000"/>
              <w:left w:val="nil"/>
              <w:bottom w:val="single" w:sz="8" w:space="0" w:color="000000"/>
              <w:right w:val="single" w:sz="8" w:space="0" w:color="000000"/>
            </w:tcBorders>
            <w:shd w:val="clear" w:color="auto" w:fill="E5E5E5"/>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Concurso de Precios N</w:t>
            </w:r>
            <w:proofErr w:type="gramStart"/>
            <w:r>
              <w:rPr>
                <w:b/>
                <w:color w:val="222222"/>
              </w:rPr>
              <w:t>° …</w:t>
            </w:r>
            <w:proofErr w:type="gramEnd"/>
            <w:r>
              <w:rPr>
                <w:b/>
                <w:color w:val="222222"/>
              </w:rPr>
              <w:t>……..</w:t>
            </w:r>
          </w:p>
        </w:tc>
        <w:tc>
          <w:tcPr>
            <w:tcW w:w="1860" w:type="dxa"/>
            <w:tcBorders>
              <w:top w:val="single" w:sz="8" w:space="0" w:color="000000"/>
              <w:left w:val="nil"/>
              <w:bottom w:val="single" w:sz="8" w:space="0" w:color="000000"/>
              <w:right w:val="single" w:sz="8" w:space="0" w:color="000000"/>
            </w:tcBorders>
            <w:shd w:val="clear" w:color="auto" w:fill="E5E5E5"/>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Ejercicio: 2020</w:t>
            </w:r>
          </w:p>
        </w:tc>
      </w:tr>
      <w:tr w:rsidR="006404C7" w:rsidTr="006404C7">
        <w:trPr>
          <w:trHeight w:val="545"/>
        </w:trPr>
        <w:tc>
          <w:tcPr>
            <w:tcW w:w="27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Expediente Nº</w:t>
            </w:r>
          </w:p>
        </w:tc>
        <w:tc>
          <w:tcPr>
            <w:tcW w:w="6015" w:type="dxa"/>
            <w:gridSpan w:val="2"/>
            <w:tcBorders>
              <w:top w:val="nil"/>
              <w:left w:val="nil"/>
              <w:bottom w:val="single" w:sz="8" w:space="0" w:color="000000"/>
              <w:right w:val="single" w:sz="8" w:space="0" w:color="000000"/>
            </w:tcBorders>
            <w:tcMar>
              <w:top w:w="100" w:type="dxa"/>
              <w:left w:w="100" w:type="dxa"/>
              <w:bottom w:w="100" w:type="dxa"/>
              <w:right w:w="100" w:type="dxa"/>
            </w:tcMar>
          </w:tcPr>
          <w:p w:rsidR="006404C7" w:rsidRDefault="006404C7" w:rsidP="006404C7">
            <w:pPr>
              <w:spacing w:before="120" w:line="240" w:lineRule="auto"/>
              <w:ind w:left="100"/>
              <w:jc w:val="both"/>
              <w:rPr>
                <w:color w:val="222222"/>
              </w:rPr>
            </w:pPr>
          </w:p>
        </w:tc>
      </w:tr>
      <w:tr w:rsidR="006404C7" w:rsidTr="006404C7">
        <w:trPr>
          <w:trHeight w:val="545"/>
        </w:trPr>
        <w:tc>
          <w:tcPr>
            <w:tcW w:w="27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Presupuesto oficial</w:t>
            </w:r>
          </w:p>
        </w:tc>
        <w:tc>
          <w:tcPr>
            <w:tcW w:w="601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color w:val="222222"/>
                <w:sz w:val="24"/>
                <w:szCs w:val="24"/>
              </w:rPr>
            </w:pPr>
            <w:r>
              <w:rPr>
                <w:color w:val="222222"/>
              </w:rPr>
              <w:t xml:space="preserve">$ </w:t>
            </w:r>
          </w:p>
        </w:tc>
      </w:tr>
      <w:tr w:rsidR="006404C7" w:rsidTr="006404C7">
        <w:trPr>
          <w:trHeight w:val="545"/>
        </w:trPr>
        <w:tc>
          <w:tcPr>
            <w:tcW w:w="27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Garantía de Oferta Exigida</w:t>
            </w:r>
          </w:p>
        </w:tc>
        <w:tc>
          <w:tcPr>
            <w:tcW w:w="601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color w:val="222222"/>
              </w:rPr>
            </w:pPr>
            <w:r>
              <w:rPr>
                <w:color w:val="222222"/>
              </w:rPr>
              <w:t>1% del presupuesto oficial</w:t>
            </w:r>
          </w:p>
        </w:tc>
      </w:tr>
      <w:tr w:rsidR="006404C7" w:rsidTr="006404C7">
        <w:trPr>
          <w:trHeight w:val="545"/>
        </w:trPr>
        <w:tc>
          <w:tcPr>
            <w:tcW w:w="27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Plazo de Obra</w:t>
            </w:r>
          </w:p>
        </w:tc>
        <w:tc>
          <w:tcPr>
            <w:tcW w:w="601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color w:val="222222"/>
              </w:rPr>
            </w:pPr>
            <w:r>
              <w:rPr>
                <w:color w:val="222222"/>
              </w:rPr>
              <w:t xml:space="preserve">…………. </w:t>
            </w:r>
            <w:r w:rsidR="00113AB9">
              <w:rPr>
                <w:color w:val="222222"/>
              </w:rPr>
              <w:t>D</w:t>
            </w:r>
            <w:r>
              <w:rPr>
                <w:color w:val="222222"/>
              </w:rPr>
              <w:t>ías</w:t>
            </w:r>
          </w:p>
        </w:tc>
      </w:tr>
      <w:tr w:rsidR="006404C7" w:rsidTr="006404C7">
        <w:trPr>
          <w:trHeight w:val="1865"/>
        </w:trPr>
        <w:tc>
          <w:tcPr>
            <w:tcW w:w="27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Consulta y adquisición de pliegos</w:t>
            </w:r>
          </w:p>
        </w:tc>
        <w:tc>
          <w:tcPr>
            <w:tcW w:w="601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color w:val="222222"/>
              </w:rPr>
            </w:pPr>
            <w:r>
              <w:rPr>
                <w:color w:val="222222"/>
              </w:rPr>
              <w:t>Los pliegos y toda la documentación que integra las bases del Concurso podrán consultarse y retirarse, sin costo alguno, en el Consejo Escolar de ……………………………………………. sito en calle…………………………...,.</w:t>
            </w:r>
          </w:p>
        </w:tc>
      </w:tr>
      <w:tr w:rsidR="006404C7" w:rsidTr="006404C7">
        <w:trPr>
          <w:trHeight w:val="1205"/>
        </w:trPr>
        <w:tc>
          <w:tcPr>
            <w:tcW w:w="27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Plazo de entrega de la oferta</w:t>
            </w:r>
          </w:p>
        </w:tc>
        <w:tc>
          <w:tcPr>
            <w:tcW w:w="601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color w:val="222222"/>
              </w:rPr>
            </w:pPr>
            <w:r>
              <w:rPr>
                <w:color w:val="222222"/>
              </w:rPr>
              <w:t>…../….../2020 – ……. h. – Consejo Escolar de ………………………………sita en calle……………………………</w:t>
            </w:r>
          </w:p>
        </w:tc>
      </w:tr>
      <w:tr w:rsidR="006404C7" w:rsidTr="006404C7">
        <w:trPr>
          <w:trHeight w:val="1205"/>
        </w:trPr>
        <w:tc>
          <w:tcPr>
            <w:tcW w:w="27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b/>
                <w:color w:val="222222"/>
              </w:rPr>
            </w:pPr>
            <w:r>
              <w:rPr>
                <w:b/>
                <w:color w:val="222222"/>
              </w:rPr>
              <w:t>Fecha de Apertura</w:t>
            </w:r>
          </w:p>
        </w:tc>
        <w:tc>
          <w:tcPr>
            <w:tcW w:w="6015"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6404C7" w:rsidRDefault="006404C7" w:rsidP="006404C7">
            <w:pPr>
              <w:spacing w:before="120" w:line="240" w:lineRule="auto"/>
              <w:ind w:left="100"/>
              <w:jc w:val="both"/>
              <w:rPr>
                <w:color w:val="222222"/>
              </w:rPr>
            </w:pPr>
            <w:r>
              <w:rPr>
                <w:color w:val="222222"/>
              </w:rPr>
              <w:t>…./…../2020 – …………. h. - Consejo Escolar de ………………………………sita en calle………………………………</w:t>
            </w:r>
          </w:p>
        </w:tc>
      </w:tr>
    </w:tbl>
    <w:p w:rsidR="004008B7" w:rsidRDefault="006404C7" w:rsidP="00760255">
      <w:pPr>
        <w:shd w:val="clear" w:color="auto" w:fill="FFFFFF"/>
        <w:spacing w:before="120" w:line="240" w:lineRule="auto"/>
        <w:jc w:val="both"/>
      </w:pPr>
      <w:r>
        <w:rPr>
          <w:color w:val="222222"/>
        </w:rPr>
        <w:t>Sin otro particular, saluda atentamente.</w:t>
      </w:r>
    </w:p>
    <w:p w:rsidR="005C0EC0" w:rsidRDefault="005C0EC0" w:rsidP="00760255">
      <w:pPr>
        <w:shd w:val="clear" w:color="auto" w:fill="FFFFFF"/>
        <w:spacing w:before="120" w:line="240" w:lineRule="auto"/>
        <w:jc w:val="both"/>
        <w:rPr>
          <w:b/>
          <w:bCs/>
          <w:lang w:eastAsia="es-ES" w:bidi="es-ES"/>
        </w:rPr>
      </w:pPr>
    </w:p>
    <w:p w:rsidR="006404C7" w:rsidRPr="00FD4ACC" w:rsidRDefault="006404C7" w:rsidP="006404C7">
      <w:pPr>
        <w:widowControl w:val="0"/>
        <w:tabs>
          <w:tab w:val="left" w:pos="586"/>
          <w:tab w:val="left" w:pos="587"/>
        </w:tabs>
        <w:autoSpaceDE w:val="0"/>
        <w:autoSpaceDN w:val="0"/>
        <w:spacing w:before="131" w:line="360" w:lineRule="auto"/>
        <w:ind w:right="2155"/>
        <w:jc w:val="center"/>
        <w:rPr>
          <w:b/>
          <w:bCs/>
          <w:lang w:eastAsia="es-ES" w:bidi="es-ES"/>
        </w:rPr>
      </w:pPr>
      <w:r w:rsidRPr="00FD4ACC">
        <w:rPr>
          <w:b/>
          <w:bCs/>
          <w:lang w:eastAsia="es-ES" w:bidi="es-ES"/>
        </w:rPr>
        <w:t>ANEXO VIII</w:t>
      </w:r>
    </w:p>
    <w:p w:rsidR="006404C7" w:rsidRPr="00FD4ACC" w:rsidRDefault="006404C7" w:rsidP="005C0EC0">
      <w:pPr>
        <w:widowControl w:val="0"/>
        <w:tabs>
          <w:tab w:val="left" w:pos="586"/>
          <w:tab w:val="left" w:pos="587"/>
        </w:tabs>
        <w:autoSpaceDE w:val="0"/>
        <w:autoSpaceDN w:val="0"/>
        <w:spacing w:after="120" w:line="240" w:lineRule="auto"/>
        <w:ind w:right="2155"/>
        <w:jc w:val="center"/>
        <w:rPr>
          <w:bCs/>
          <w:lang w:eastAsia="es-ES" w:bidi="es-ES"/>
        </w:rPr>
      </w:pPr>
      <w:r w:rsidRPr="00FD4ACC">
        <w:rPr>
          <w:bCs/>
          <w:lang w:eastAsia="es-ES" w:bidi="es-ES"/>
        </w:rPr>
        <w:t>DECLARACIÓN JURADA</w:t>
      </w:r>
    </w:p>
    <w:p w:rsidR="006404C7" w:rsidRPr="00FD4ACC" w:rsidRDefault="006404C7" w:rsidP="005C0EC0">
      <w:pPr>
        <w:widowControl w:val="0"/>
        <w:tabs>
          <w:tab w:val="left" w:pos="586"/>
          <w:tab w:val="left" w:pos="587"/>
        </w:tabs>
        <w:autoSpaceDE w:val="0"/>
        <w:autoSpaceDN w:val="0"/>
        <w:spacing w:after="120" w:line="240" w:lineRule="auto"/>
        <w:ind w:right="2155"/>
        <w:jc w:val="center"/>
        <w:rPr>
          <w:bCs/>
          <w:lang w:eastAsia="es-ES" w:bidi="es-ES"/>
        </w:rPr>
      </w:pPr>
      <w:r w:rsidRPr="00FD4ACC">
        <w:rPr>
          <w:bCs/>
          <w:lang w:eastAsia="es-ES" w:bidi="es-ES"/>
        </w:rPr>
        <w:t>DE DOMICILIO Y CORREO ELECTRÓNICO</w:t>
      </w:r>
    </w:p>
    <w:p w:rsidR="006404C7" w:rsidRPr="00FD4ACC" w:rsidRDefault="006404C7" w:rsidP="005C0EC0">
      <w:pPr>
        <w:widowControl w:val="0"/>
        <w:tabs>
          <w:tab w:val="left" w:pos="586"/>
          <w:tab w:val="left" w:pos="587"/>
        </w:tabs>
        <w:autoSpaceDE w:val="0"/>
        <w:autoSpaceDN w:val="0"/>
        <w:spacing w:after="120" w:line="240" w:lineRule="auto"/>
        <w:ind w:right="2155"/>
        <w:rPr>
          <w:lang w:val="pt-BR" w:eastAsia="es-ES" w:bidi="es-ES"/>
        </w:rPr>
      </w:pPr>
    </w:p>
    <w:p w:rsidR="006404C7" w:rsidRPr="00FD4ACC" w:rsidRDefault="006404C7" w:rsidP="005C0EC0">
      <w:pPr>
        <w:widowControl w:val="0"/>
        <w:tabs>
          <w:tab w:val="left" w:pos="586"/>
          <w:tab w:val="left" w:pos="587"/>
        </w:tabs>
        <w:autoSpaceDE w:val="0"/>
        <w:autoSpaceDN w:val="0"/>
        <w:spacing w:after="120" w:line="240" w:lineRule="auto"/>
        <w:ind w:right="2155"/>
        <w:rPr>
          <w:lang w:val="pt-BR" w:eastAsia="es-ES" w:bidi="es-ES"/>
        </w:rPr>
      </w:pPr>
      <w:r w:rsidRPr="00FD4ACC">
        <w:rPr>
          <w:lang w:val="pt-BR" w:eastAsia="es-ES" w:bidi="es-ES"/>
        </w:rPr>
        <w:t xml:space="preserve">N° DE CUIT: ............................................. </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DENOMINACIÓN:......................................................................................</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b/>
          <w:lang w:val="es-ES" w:eastAsia="es-ES" w:bidi="es-ES"/>
        </w:rPr>
        <w:t>DOMICILIO REAL</w:t>
      </w:r>
      <w:r w:rsidRPr="00FD4ACC">
        <w:rPr>
          <w:lang w:val="es-ES" w:eastAsia="es-ES" w:bidi="es-ES"/>
        </w:rPr>
        <w:t>............................................................................................ .N°.......</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PISO..................................DEPTO...........................................................TEl...........</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LOCALIDAD..........................CÓDIGO POSTAL.............PROVINCIA............................</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b/>
          <w:lang w:val="es-ES" w:eastAsia="es-ES" w:bidi="es-ES"/>
        </w:rPr>
        <w:t>DOMICILIO CONSTITUIDO</w:t>
      </w:r>
      <w:r w:rsidRPr="00FD4ACC">
        <w:rPr>
          <w:lang w:val="es-ES" w:eastAsia="es-ES" w:bidi="es-ES"/>
        </w:rPr>
        <w:t>...............................................................................N°.......</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PISO..................DEPTO................TEL.................................MAIL…………………………...</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CIUDAD de</w:t>
      </w:r>
      <w:r>
        <w:rPr>
          <w:lang w:val="es-ES" w:eastAsia="es-ES" w:bidi="es-ES"/>
        </w:rPr>
        <w:t>…………</w:t>
      </w:r>
      <w:r w:rsidRPr="00FD4ACC">
        <w:rPr>
          <w:lang w:val="es-ES" w:eastAsia="es-ES" w:bidi="es-ES"/>
        </w:rPr>
        <w:t xml:space="preserve">  CÓDIGO POSTAL......... PROVINCIA DE BUENOS AIRES </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p>
    <w:p w:rsidR="006404C7" w:rsidRPr="00FD4ACC" w:rsidRDefault="006404C7" w:rsidP="005C0EC0">
      <w:pPr>
        <w:widowControl w:val="0"/>
        <w:tabs>
          <w:tab w:val="left" w:pos="586"/>
          <w:tab w:val="left" w:pos="587"/>
        </w:tabs>
        <w:autoSpaceDE w:val="0"/>
        <w:autoSpaceDN w:val="0"/>
        <w:spacing w:after="120" w:line="240" w:lineRule="auto"/>
        <w:ind w:right="1369"/>
        <w:jc w:val="both"/>
        <w:rPr>
          <w:lang w:val="es-ES" w:eastAsia="es-ES" w:bidi="es-ES"/>
        </w:rPr>
      </w:pPr>
      <w:r w:rsidRPr="00FD4ACC">
        <w:rPr>
          <w:lang w:val="es-ES" w:eastAsia="es-ES" w:bidi="es-ES"/>
        </w:rPr>
        <w:t>Declaro bajo juramento el domicilios real y el constituido a los efectos legales en la ciudad de</w:t>
      </w:r>
      <w:r>
        <w:rPr>
          <w:lang w:val="es-ES" w:eastAsia="es-ES" w:bidi="es-ES"/>
        </w:rPr>
        <w:t xml:space="preserve"> LA PLATA,</w:t>
      </w:r>
      <w:r w:rsidRPr="00FD4ACC">
        <w:rPr>
          <w:lang w:val="es-ES" w:eastAsia="es-ES" w:bidi="es-ES"/>
        </w:rPr>
        <w:t xml:space="preserve"> como asimismo la dirección de correo electrónico (mail), los cuales serán tenidos por válidos; y manifiesto que ACEPTO que en los mismos sean cursados todo tipo de comunicaciones y notificaciones, a efectos de tener por notificado todo requerimiento, trámite, providencia, dictamen, disposición y/o resolución relacionada con </w:t>
      </w:r>
      <w:r>
        <w:rPr>
          <w:lang w:val="es-ES" w:eastAsia="es-ES" w:bidi="es-ES"/>
        </w:rPr>
        <w:t>el presente concurso de precios</w:t>
      </w:r>
      <w:r w:rsidRPr="00FD4ACC">
        <w:rPr>
          <w:lang w:val="es-ES" w:eastAsia="es-ES" w:bidi="es-ES"/>
        </w:rPr>
        <w:t>.</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FECHA: ________/_________/_________</w:t>
      </w:r>
    </w:p>
    <w:p w:rsidR="005C0EC0" w:rsidRDefault="005C0EC0" w:rsidP="005C0EC0">
      <w:pPr>
        <w:widowControl w:val="0"/>
        <w:tabs>
          <w:tab w:val="left" w:pos="586"/>
          <w:tab w:val="left" w:pos="587"/>
        </w:tabs>
        <w:autoSpaceDE w:val="0"/>
        <w:autoSpaceDN w:val="0"/>
        <w:spacing w:after="120" w:line="240" w:lineRule="auto"/>
        <w:ind w:right="2155"/>
        <w:rPr>
          <w:lang w:val="es-ES" w:eastAsia="es-ES" w:bidi="es-ES"/>
        </w:rPr>
      </w:pP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w:t>
      </w:r>
    </w:p>
    <w:p w:rsidR="006404C7" w:rsidRPr="00FD4ACC" w:rsidRDefault="006404C7" w:rsidP="005C0EC0">
      <w:pPr>
        <w:widowControl w:val="0"/>
        <w:tabs>
          <w:tab w:val="left" w:pos="586"/>
          <w:tab w:val="left" w:pos="587"/>
        </w:tabs>
        <w:autoSpaceDE w:val="0"/>
        <w:autoSpaceDN w:val="0"/>
        <w:spacing w:after="120" w:line="240" w:lineRule="auto"/>
        <w:ind w:right="2155"/>
        <w:rPr>
          <w:lang w:val="es-ES" w:eastAsia="es-ES" w:bidi="es-ES"/>
        </w:rPr>
      </w:pPr>
      <w:r w:rsidRPr="00FD4ACC">
        <w:rPr>
          <w:lang w:val="es-ES" w:eastAsia="es-ES" w:bidi="es-ES"/>
        </w:rPr>
        <w:t>FIRMA Y ACLARACIÓN DEL OFERENTE</w:t>
      </w:r>
    </w:p>
    <w:p w:rsidR="006404C7" w:rsidRPr="00FD4ACC" w:rsidRDefault="006404C7" w:rsidP="005C0EC0">
      <w:pPr>
        <w:widowControl w:val="0"/>
        <w:tabs>
          <w:tab w:val="left" w:pos="586"/>
          <w:tab w:val="left" w:pos="587"/>
        </w:tabs>
        <w:autoSpaceDE w:val="0"/>
        <w:autoSpaceDN w:val="0"/>
        <w:spacing w:after="120" w:line="240" w:lineRule="auto"/>
        <w:ind w:right="2155"/>
        <w:rPr>
          <w:b/>
          <w:u w:val="single"/>
          <w:lang w:val="es-ES" w:eastAsia="es-ES" w:bidi="es-ES"/>
        </w:rPr>
      </w:pPr>
      <w:r w:rsidRPr="00FD4ACC">
        <w:rPr>
          <w:lang w:val="es-ES" w:eastAsia="es-ES" w:bidi="es-ES"/>
        </w:rPr>
        <w:t>Tipo y N° de Documento:......................................... Cargo:............................................</w:t>
      </w:r>
    </w:p>
    <w:p w:rsidR="006404C7" w:rsidRPr="00FD4ACC" w:rsidRDefault="006404C7" w:rsidP="006404C7">
      <w:pPr>
        <w:widowControl w:val="0"/>
        <w:tabs>
          <w:tab w:val="left" w:pos="586"/>
          <w:tab w:val="left" w:pos="587"/>
        </w:tabs>
        <w:autoSpaceDE w:val="0"/>
        <w:autoSpaceDN w:val="0"/>
        <w:spacing w:before="131" w:line="360" w:lineRule="auto"/>
        <w:ind w:right="2155"/>
        <w:rPr>
          <w:lang w:val="es-ES" w:eastAsia="es-ES" w:bidi="es-ES"/>
        </w:rPr>
      </w:pPr>
    </w:p>
    <w:p w:rsidR="004008B7" w:rsidRDefault="004008B7">
      <w:pPr>
        <w:rPr>
          <w:b/>
          <w:bCs/>
        </w:rPr>
      </w:pPr>
      <w:r>
        <w:rPr>
          <w:b/>
          <w:bCs/>
        </w:rPr>
        <w:br w:type="page"/>
      </w:r>
    </w:p>
    <w:p w:rsidR="006404C7" w:rsidRPr="003E6B31" w:rsidRDefault="006404C7" w:rsidP="006404C7">
      <w:pPr>
        <w:tabs>
          <w:tab w:val="left" w:pos="586"/>
          <w:tab w:val="left" w:pos="587"/>
        </w:tabs>
        <w:spacing w:before="131" w:line="360" w:lineRule="auto"/>
        <w:ind w:right="2155"/>
        <w:jc w:val="center"/>
        <w:rPr>
          <w:b/>
          <w:bCs/>
        </w:rPr>
      </w:pPr>
      <w:r>
        <w:rPr>
          <w:b/>
          <w:bCs/>
        </w:rPr>
        <w:lastRenderedPageBreak/>
        <w:t xml:space="preserve">ANEXO </w:t>
      </w:r>
      <w:r w:rsidRPr="003E6B31">
        <w:rPr>
          <w:b/>
          <w:bCs/>
        </w:rPr>
        <w:t>I</w:t>
      </w:r>
      <w:r>
        <w:rPr>
          <w:b/>
          <w:bCs/>
        </w:rPr>
        <w:t>X</w:t>
      </w:r>
    </w:p>
    <w:p w:rsidR="006404C7" w:rsidRPr="003E6B31" w:rsidRDefault="006404C7" w:rsidP="00760255">
      <w:pPr>
        <w:tabs>
          <w:tab w:val="left" w:pos="586"/>
          <w:tab w:val="left" w:pos="587"/>
        </w:tabs>
        <w:spacing w:after="0" w:line="240" w:lineRule="auto"/>
        <w:ind w:right="2155"/>
        <w:jc w:val="center"/>
        <w:rPr>
          <w:bCs/>
        </w:rPr>
      </w:pPr>
      <w:r w:rsidRPr="003E6B31">
        <w:rPr>
          <w:bCs/>
        </w:rPr>
        <w:t>DECLARACIÓN JURADA</w:t>
      </w:r>
    </w:p>
    <w:p w:rsidR="006404C7" w:rsidRDefault="006404C7" w:rsidP="00760255">
      <w:pPr>
        <w:tabs>
          <w:tab w:val="left" w:pos="586"/>
          <w:tab w:val="left" w:pos="587"/>
        </w:tabs>
        <w:spacing w:after="0" w:line="240" w:lineRule="auto"/>
        <w:ind w:right="2155"/>
        <w:jc w:val="center"/>
        <w:rPr>
          <w:bCs/>
        </w:rPr>
      </w:pPr>
      <w:r w:rsidRPr="003E6B31">
        <w:rPr>
          <w:bCs/>
        </w:rPr>
        <w:t xml:space="preserve">SOBRE </w:t>
      </w:r>
      <w:r>
        <w:rPr>
          <w:bCs/>
        </w:rPr>
        <w:t>REFERENCIAS JUDICIALES</w:t>
      </w:r>
    </w:p>
    <w:p w:rsidR="00760255" w:rsidRPr="003E6B31" w:rsidRDefault="00760255" w:rsidP="00760255">
      <w:pPr>
        <w:tabs>
          <w:tab w:val="left" w:pos="586"/>
          <w:tab w:val="left" w:pos="587"/>
        </w:tabs>
        <w:spacing w:after="0" w:line="240" w:lineRule="auto"/>
        <w:ind w:right="2155"/>
        <w:jc w:val="center"/>
        <w:rPr>
          <w:bCs/>
        </w:rPr>
      </w:pPr>
    </w:p>
    <w:p w:rsidR="006404C7" w:rsidRPr="003E6B31" w:rsidRDefault="006404C7" w:rsidP="00760255">
      <w:pPr>
        <w:tabs>
          <w:tab w:val="left" w:pos="586"/>
          <w:tab w:val="left" w:pos="587"/>
        </w:tabs>
        <w:spacing w:after="0" w:line="240" w:lineRule="auto"/>
        <w:ind w:right="2155"/>
        <w:rPr>
          <w:lang w:val="pt-BR"/>
        </w:rPr>
      </w:pPr>
      <w:r w:rsidRPr="003E6B31">
        <w:rPr>
          <w:lang w:val="pt-BR"/>
        </w:rPr>
        <w:t xml:space="preserve">N° DE CUIT: ............................................. </w:t>
      </w:r>
    </w:p>
    <w:p w:rsidR="006404C7" w:rsidRPr="003E6B31" w:rsidRDefault="006404C7" w:rsidP="00760255">
      <w:pPr>
        <w:tabs>
          <w:tab w:val="left" w:pos="586"/>
          <w:tab w:val="left" w:pos="587"/>
        </w:tabs>
        <w:spacing w:after="0" w:line="240" w:lineRule="auto"/>
        <w:ind w:right="2155"/>
      </w:pPr>
      <w:r w:rsidRPr="003E6B31">
        <w:t>DENOMINACIÓN</w:t>
      </w:r>
      <w:r>
        <w:t xml:space="preserve"> DE LA EMPRESA</w:t>
      </w:r>
      <w:r w:rsidRPr="003E6B31">
        <w:t>:..................................................................................</w:t>
      </w:r>
    </w:p>
    <w:p w:rsidR="006404C7" w:rsidRPr="003E6B31" w:rsidRDefault="006404C7" w:rsidP="00760255">
      <w:pPr>
        <w:tabs>
          <w:tab w:val="left" w:pos="586"/>
          <w:tab w:val="left" w:pos="587"/>
        </w:tabs>
        <w:spacing w:after="0" w:line="240" w:lineRule="auto"/>
        <w:ind w:right="2155"/>
      </w:pPr>
      <w:r w:rsidRPr="003E6B31">
        <w:t>CALLE.................................................................................N°.......</w:t>
      </w:r>
    </w:p>
    <w:p w:rsidR="006404C7" w:rsidRPr="003E6B31" w:rsidRDefault="006404C7" w:rsidP="00760255">
      <w:pPr>
        <w:tabs>
          <w:tab w:val="left" w:pos="586"/>
          <w:tab w:val="left" w:pos="587"/>
        </w:tabs>
        <w:spacing w:after="0" w:line="240" w:lineRule="auto"/>
        <w:ind w:right="2155"/>
      </w:pPr>
      <w:r w:rsidRPr="003E6B31">
        <w:t>PISO.............DEPTO...........................................................TE...........</w:t>
      </w:r>
    </w:p>
    <w:p w:rsidR="006404C7" w:rsidRPr="003E6B31" w:rsidRDefault="006404C7" w:rsidP="00760255">
      <w:pPr>
        <w:tabs>
          <w:tab w:val="left" w:pos="586"/>
          <w:tab w:val="left" w:pos="587"/>
        </w:tabs>
        <w:spacing w:after="0" w:line="240" w:lineRule="auto"/>
        <w:ind w:right="2155"/>
      </w:pPr>
      <w:r w:rsidRPr="003E6B31">
        <w:t>LOCALIDAD........................................................................CÓDIGO POSTAL......................</w:t>
      </w:r>
    </w:p>
    <w:p w:rsidR="006404C7" w:rsidRPr="003E6B31" w:rsidRDefault="006404C7" w:rsidP="00760255">
      <w:pPr>
        <w:tabs>
          <w:tab w:val="left" w:pos="586"/>
          <w:tab w:val="left" w:pos="587"/>
        </w:tabs>
        <w:spacing w:after="0" w:line="240" w:lineRule="auto"/>
        <w:ind w:right="2155"/>
      </w:pPr>
      <w:r w:rsidRPr="003E6B31">
        <w:t>PROVINCIA...............................................................................................</w:t>
      </w:r>
    </w:p>
    <w:p w:rsidR="006404C7" w:rsidRDefault="006404C7" w:rsidP="00760255">
      <w:pPr>
        <w:tabs>
          <w:tab w:val="left" w:pos="586"/>
          <w:tab w:val="left" w:pos="587"/>
        </w:tabs>
        <w:spacing w:after="0" w:line="240" w:lineRule="auto"/>
        <w:ind w:right="2155"/>
      </w:pPr>
    </w:p>
    <w:p w:rsidR="006404C7" w:rsidRPr="003E6B31" w:rsidRDefault="006404C7" w:rsidP="00760255">
      <w:pPr>
        <w:tabs>
          <w:tab w:val="left" w:pos="586"/>
          <w:tab w:val="left" w:pos="587"/>
        </w:tabs>
        <w:spacing w:after="0" w:line="240" w:lineRule="auto"/>
        <w:ind w:right="2155"/>
        <w:jc w:val="both"/>
      </w:pPr>
      <w:r w:rsidRPr="003E6B31">
        <w:t>Manifiesto con carácter de Declaración Jurada que esta empresa (SI / NO) mantiene juicios con el Estado Nacional, Provincial o Municipal o sus entidades descentralizadas.</w:t>
      </w:r>
    </w:p>
    <w:p w:rsidR="006404C7" w:rsidRDefault="006404C7" w:rsidP="00760255">
      <w:pPr>
        <w:tabs>
          <w:tab w:val="left" w:pos="586"/>
          <w:tab w:val="left" w:pos="587"/>
        </w:tabs>
        <w:spacing w:after="0" w:line="240" w:lineRule="auto"/>
        <w:ind w:right="2155"/>
      </w:pPr>
      <w:r>
        <w:t>Se declaran la siguiente información de cada proceso:</w:t>
      </w:r>
    </w:p>
    <w:p w:rsidR="006404C7" w:rsidRDefault="006404C7" w:rsidP="00760255">
      <w:pPr>
        <w:tabs>
          <w:tab w:val="left" w:pos="586"/>
          <w:tab w:val="left" w:pos="587"/>
        </w:tabs>
        <w:spacing w:after="0" w:line="240" w:lineRule="auto"/>
        <w:ind w:right="2155"/>
      </w:pPr>
      <w:r>
        <w:t>CARATULA</w:t>
      </w:r>
    </w:p>
    <w:p w:rsidR="006404C7" w:rsidRDefault="006404C7" w:rsidP="00760255">
      <w:pPr>
        <w:tabs>
          <w:tab w:val="left" w:pos="586"/>
          <w:tab w:val="left" w:pos="587"/>
        </w:tabs>
        <w:spacing w:after="0" w:line="240" w:lineRule="auto"/>
        <w:ind w:right="2155"/>
      </w:pPr>
      <w:r>
        <w:t>NÚMERO DE EXPEDIENTE</w:t>
      </w:r>
    </w:p>
    <w:p w:rsidR="006404C7" w:rsidRDefault="006404C7" w:rsidP="00760255">
      <w:pPr>
        <w:tabs>
          <w:tab w:val="left" w:pos="586"/>
          <w:tab w:val="left" w:pos="587"/>
        </w:tabs>
        <w:spacing w:after="0" w:line="240" w:lineRule="auto"/>
        <w:ind w:right="2155"/>
      </w:pPr>
      <w:r>
        <w:t>MONTO RECLAMADO</w:t>
      </w:r>
    </w:p>
    <w:p w:rsidR="006404C7" w:rsidRDefault="006404C7" w:rsidP="00760255">
      <w:pPr>
        <w:tabs>
          <w:tab w:val="left" w:pos="586"/>
          <w:tab w:val="left" w:pos="587"/>
        </w:tabs>
        <w:spacing w:after="0" w:line="240" w:lineRule="auto"/>
        <w:ind w:right="2155"/>
      </w:pPr>
      <w:r>
        <w:t>FUERO</w:t>
      </w:r>
    </w:p>
    <w:p w:rsidR="006404C7" w:rsidRDefault="006404C7" w:rsidP="00760255">
      <w:pPr>
        <w:tabs>
          <w:tab w:val="left" w:pos="586"/>
          <w:tab w:val="left" w:pos="587"/>
        </w:tabs>
        <w:spacing w:after="0" w:line="240" w:lineRule="auto"/>
        <w:ind w:right="2155"/>
      </w:pPr>
      <w:r>
        <w:t>JUZGADO</w:t>
      </w:r>
    </w:p>
    <w:p w:rsidR="006404C7" w:rsidRDefault="006404C7" w:rsidP="00760255">
      <w:pPr>
        <w:tabs>
          <w:tab w:val="left" w:pos="586"/>
          <w:tab w:val="left" w:pos="587"/>
        </w:tabs>
        <w:spacing w:after="0" w:line="240" w:lineRule="auto"/>
        <w:ind w:right="2155"/>
      </w:pPr>
      <w:r>
        <w:t>SECRETARÍA</w:t>
      </w:r>
    </w:p>
    <w:p w:rsidR="006404C7" w:rsidRDefault="006404C7" w:rsidP="00760255">
      <w:pPr>
        <w:tabs>
          <w:tab w:val="left" w:pos="586"/>
          <w:tab w:val="left" w:pos="587"/>
        </w:tabs>
        <w:spacing w:after="0" w:line="240" w:lineRule="auto"/>
        <w:ind w:right="2155"/>
      </w:pPr>
      <w:r>
        <w:t>ENTIDAD DEMANDADA</w:t>
      </w:r>
    </w:p>
    <w:p w:rsidR="006404C7" w:rsidRDefault="006404C7" w:rsidP="00760255">
      <w:pPr>
        <w:tabs>
          <w:tab w:val="left" w:pos="586"/>
          <w:tab w:val="left" w:pos="587"/>
        </w:tabs>
        <w:spacing w:after="0" w:line="240" w:lineRule="auto"/>
        <w:ind w:right="2155"/>
      </w:pPr>
    </w:p>
    <w:p w:rsidR="006404C7" w:rsidRPr="003E6B31" w:rsidRDefault="006404C7" w:rsidP="00760255">
      <w:pPr>
        <w:tabs>
          <w:tab w:val="left" w:pos="586"/>
          <w:tab w:val="left" w:pos="587"/>
        </w:tabs>
        <w:spacing w:after="0" w:line="240" w:lineRule="auto"/>
        <w:ind w:right="2155"/>
      </w:pPr>
    </w:p>
    <w:p w:rsidR="006404C7" w:rsidRPr="003E6B31" w:rsidRDefault="006404C7" w:rsidP="00760255">
      <w:pPr>
        <w:tabs>
          <w:tab w:val="left" w:pos="586"/>
          <w:tab w:val="left" w:pos="587"/>
        </w:tabs>
        <w:spacing w:after="0" w:line="240" w:lineRule="auto"/>
        <w:ind w:right="2155"/>
      </w:pPr>
      <w:r w:rsidRPr="003E6B31">
        <w:t>FECHA: ___/___/____</w:t>
      </w:r>
    </w:p>
    <w:p w:rsidR="006404C7" w:rsidRPr="003E6B31" w:rsidRDefault="006404C7" w:rsidP="00760255">
      <w:pPr>
        <w:tabs>
          <w:tab w:val="left" w:pos="586"/>
          <w:tab w:val="left" w:pos="587"/>
        </w:tabs>
        <w:spacing w:after="0" w:line="240" w:lineRule="auto"/>
        <w:ind w:right="2155"/>
      </w:pPr>
    </w:p>
    <w:p w:rsidR="006404C7" w:rsidRDefault="006404C7" w:rsidP="00760255">
      <w:pPr>
        <w:tabs>
          <w:tab w:val="left" w:pos="586"/>
          <w:tab w:val="left" w:pos="587"/>
        </w:tabs>
        <w:spacing w:after="0" w:line="240" w:lineRule="auto"/>
        <w:ind w:right="2155"/>
      </w:pPr>
    </w:p>
    <w:p w:rsidR="006404C7" w:rsidRPr="003E6B31" w:rsidRDefault="006404C7" w:rsidP="00760255">
      <w:pPr>
        <w:tabs>
          <w:tab w:val="left" w:pos="586"/>
          <w:tab w:val="left" w:pos="587"/>
        </w:tabs>
        <w:spacing w:after="0" w:line="240" w:lineRule="auto"/>
        <w:ind w:right="2155"/>
      </w:pPr>
      <w:r w:rsidRPr="003E6B31">
        <w:t>……………………………………………….</w:t>
      </w:r>
    </w:p>
    <w:p w:rsidR="006404C7" w:rsidRPr="003E6B31" w:rsidRDefault="006404C7" w:rsidP="00760255">
      <w:pPr>
        <w:tabs>
          <w:tab w:val="left" w:pos="586"/>
          <w:tab w:val="left" w:pos="587"/>
        </w:tabs>
        <w:spacing w:after="0" w:line="240" w:lineRule="auto"/>
        <w:ind w:right="2155"/>
      </w:pPr>
    </w:p>
    <w:p w:rsidR="006404C7" w:rsidRPr="003E6B31" w:rsidRDefault="006404C7" w:rsidP="00760255">
      <w:pPr>
        <w:tabs>
          <w:tab w:val="left" w:pos="586"/>
          <w:tab w:val="left" w:pos="587"/>
        </w:tabs>
        <w:spacing w:after="0" w:line="240" w:lineRule="auto"/>
        <w:ind w:right="2155"/>
      </w:pPr>
      <w:r w:rsidRPr="003E6B31">
        <w:t>FIRMA Y ACLARACIÓN DEL OFERENTE</w:t>
      </w:r>
      <w:r w:rsidRPr="003E6B31">
        <w:tab/>
      </w:r>
    </w:p>
    <w:p w:rsidR="006404C7" w:rsidRPr="003E6B31" w:rsidRDefault="006404C7" w:rsidP="00760255">
      <w:pPr>
        <w:tabs>
          <w:tab w:val="left" w:pos="586"/>
          <w:tab w:val="left" w:pos="587"/>
        </w:tabs>
        <w:spacing w:after="0" w:line="240" w:lineRule="auto"/>
        <w:ind w:right="2155"/>
      </w:pPr>
    </w:p>
    <w:p w:rsidR="006404C7" w:rsidRPr="003E6B31" w:rsidRDefault="006404C7" w:rsidP="00760255">
      <w:pPr>
        <w:tabs>
          <w:tab w:val="left" w:pos="586"/>
          <w:tab w:val="left" w:pos="587"/>
        </w:tabs>
        <w:spacing w:after="0" w:line="240" w:lineRule="auto"/>
        <w:ind w:right="2155"/>
        <w:rPr>
          <w:b/>
          <w:u w:val="single"/>
        </w:rPr>
      </w:pPr>
      <w:r w:rsidRPr="003E6B31">
        <w:t>Tipo y N° de Documento:......................................... Cargo:............................................</w:t>
      </w:r>
    </w:p>
    <w:p w:rsidR="004008B7" w:rsidRDefault="004008B7" w:rsidP="00760255">
      <w:pPr>
        <w:spacing w:after="0" w:line="240" w:lineRule="auto"/>
        <w:rPr>
          <w:b/>
          <w:bCs/>
          <w:lang w:eastAsia="es-ES" w:bidi="es-ES"/>
        </w:rPr>
      </w:pPr>
      <w:r>
        <w:rPr>
          <w:b/>
          <w:bCs/>
          <w:lang w:eastAsia="es-ES" w:bidi="es-ES"/>
        </w:rPr>
        <w:br w:type="page"/>
      </w:r>
    </w:p>
    <w:p w:rsidR="006404C7" w:rsidRPr="00E33AF1" w:rsidRDefault="006404C7" w:rsidP="006404C7">
      <w:pPr>
        <w:widowControl w:val="0"/>
        <w:tabs>
          <w:tab w:val="left" w:pos="586"/>
          <w:tab w:val="left" w:pos="587"/>
        </w:tabs>
        <w:autoSpaceDE w:val="0"/>
        <w:autoSpaceDN w:val="0"/>
        <w:spacing w:before="131" w:line="360" w:lineRule="auto"/>
        <w:ind w:right="2155"/>
        <w:jc w:val="center"/>
        <w:rPr>
          <w:b/>
          <w:bCs/>
          <w:lang w:eastAsia="es-ES" w:bidi="es-ES"/>
        </w:rPr>
      </w:pPr>
      <w:r w:rsidRPr="00E33AF1">
        <w:rPr>
          <w:b/>
          <w:bCs/>
          <w:lang w:eastAsia="es-ES" w:bidi="es-ES"/>
        </w:rPr>
        <w:lastRenderedPageBreak/>
        <w:t xml:space="preserve">ANEXO </w:t>
      </w:r>
      <w:r>
        <w:rPr>
          <w:b/>
          <w:bCs/>
          <w:lang w:eastAsia="es-ES" w:bidi="es-ES"/>
        </w:rPr>
        <w:t>X</w:t>
      </w:r>
    </w:p>
    <w:p w:rsidR="006404C7" w:rsidRPr="00E33AF1" w:rsidRDefault="006404C7" w:rsidP="00760255">
      <w:pPr>
        <w:widowControl w:val="0"/>
        <w:tabs>
          <w:tab w:val="left" w:pos="586"/>
          <w:tab w:val="left" w:pos="587"/>
        </w:tabs>
        <w:autoSpaceDE w:val="0"/>
        <w:autoSpaceDN w:val="0"/>
        <w:spacing w:after="120" w:line="240" w:lineRule="auto"/>
        <w:ind w:right="2155"/>
        <w:jc w:val="center"/>
        <w:rPr>
          <w:bCs/>
          <w:lang w:eastAsia="es-ES" w:bidi="es-ES"/>
        </w:rPr>
      </w:pPr>
      <w:r w:rsidRPr="00E33AF1">
        <w:rPr>
          <w:bCs/>
          <w:lang w:eastAsia="es-ES" w:bidi="es-ES"/>
        </w:rPr>
        <w:t>DECLARACIÓN JURADA</w:t>
      </w:r>
    </w:p>
    <w:p w:rsidR="006404C7" w:rsidRPr="00E33AF1" w:rsidRDefault="006404C7" w:rsidP="00760255">
      <w:pPr>
        <w:widowControl w:val="0"/>
        <w:tabs>
          <w:tab w:val="left" w:pos="586"/>
          <w:tab w:val="left" w:pos="587"/>
        </w:tabs>
        <w:autoSpaceDE w:val="0"/>
        <w:autoSpaceDN w:val="0"/>
        <w:spacing w:after="120" w:line="240" w:lineRule="auto"/>
        <w:ind w:right="2155"/>
        <w:jc w:val="center"/>
        <w:rPr>
          <w:bCs/>
          <w:lang w:eastAsia="es-ES" w:bidi="es-ES"/>
        </w:rPr>
      </w:pPr>
      <w:r w:rsidRPr="00E33AF1">
        <w:rPr>
          <w:bCs/>
          <w:lang w:eastAsia="es-ES" w:bidi="es-ES"/>
        </w:rPr>
        <w:t>SOBRE JURISDICCION</w:t>
      </w:r>
    </w:p>
    <w:p w:rsidR="006404C7" w:rsidRPr="00E33AF1" w:rsidRDefault="006404C7" w:rsidP="00760255">
      <w:pPr>
        <w:widowControl w:val="0"/>
        <w:tabs>
          <w:tab w:val="left" w:pos="586"/>
          <w:tab w:val="left" w:pos="587"/>
        </w:tabs>
        <w:autoSpaceDE w:val="0"/>
        <w:autoSpaceDN w:val="0"/>
        <w:spacing w:after="120" w:line="240" w:lineRule="auto"/>
        <w:ind w:right="2155"/>
        <w:rPr>
          <w:lang w:val="pt-BR" w:eastAsia="es-ES" w:bidi="es-ES"/>
        </w:rPr>
      </w:pPr>
    </w:p>
    <w:p w:rsidR="006404C7" w:rsidRPr="00E33AF1" w:rsidRDefault="006404C7" w:rsidP="00760255">
      <w:pPr>
        <w:widowControl w:val="0"/>
        <w:tabs>
          <w:tab w:val="left" w:pos="586"/>
          <w:tab w:val="left" w:pos="587"/>
        </w:tabs>
        <w:autoSpaceDE w:val="0"/>
        <w:autoSpaceDN w:val="0"/>
        <w:spacing w:after="120" w:line="240" w:lineRule="auto"/>
        <w:ind w:right="2155"/>
        <w:rPr>
          <w:lang w:val="pt-BR" w:eastAsia="es-ES" w:bidi="es-ES"/>
        </w:rPr>
      </w:pPr>
      <w:r w:rsidRPr="00E33AF1">
        <w:rPr>
          <w:lang w:val="pt-BR" w:eastAsia="es-ES" w:bidi="es-ES"/>
        </w:rPr>
        <w:t xml:space="preserve">N° DE CUIT: ............................................. </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DENOMINACIÓN:......................................................................................</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CALLE...........................................................................................N°.......</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PISO...................DEPTO...........................................................TE...........</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LOCALIDAD........................................................................CÓDIGO POSTAL......................</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PROVINCIA...............................................................................................</w:t>
      </w:r>
    </w:p>
    <w:p w:rsidR="006404C7" w:rsidRPr="00E33AF1" w:rsidRDefault="006404C7" w:rsidP="00760255">
      <w:pPr>
        <w:widowControl w:val="0"/>
        <w:tabs>
          <w:tab w:val="left" w:pos="586"/>
          <w:tab w:val="left" w:pos="587"/>
        </w:tabs>
        <w:autoSpaceDE w:val="0"/>
        <w:autoSpaceDN w:val="0"/>
        <w:spacing w:after="120" w:line="240" w:lineRule="auto"/>
        <w:ind w:right="2155"/>
        <w:jc w:val="both"/>
        <w:rPr>
          <w:lang w:val="es-ES" w:eastAsia="es-ES" w:bidi="es-ES"/>
        </w:rPr>
      </w:pPr>
      <w:r w:rsidRPr="00E33AF1">
        <w:rPr>
          <w:lang w:val="es-ES" w:eastAsia="es-ES" w:bidi="es-ES"/>
        </w:rPr>
        <w:t>Declaro bajo juramento que ACEPTA que en caso de existir cualquier controversia entre el Comitente y la Contratista, la misma será sometida a los Tribunales con competencia en lo Contencioso Administrativo de la Provincia de Buenos Aires, con asiento en la ciudad de La Plata, y RENUNCIA a cualquier otro fuero o jurisdicción que pudiera corresponder.</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FECHA: ________/_________/_________</w:t>
      </w: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p>
    <w:p w:rsidR="006404C7" w:rsidRPr="00E33AF1"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w:t>
      </w:r>
    </w:p>
    <w:p w:rsidR="006404C7" w:rsidRPr="00E33AF1" w:rsidRDefault="006404C7" w:rsidP="00760255">
      <w:pPr>
        <w:widowControl w:val="0"/>
        <w:tabs>
          <w:tab w:val="left" w:pos="586"/>
          <w:tab w:val="left" w:pos="587"/>
          <w:tab w:val="left" w:pos="6828"/>
        </w:tabs>
        <w:autoSpaceDE w:val="0"/>
        <w:autoSpaceDN w:val="0"/>
        <w:spacing w:after="120" w:line="240" w:lineRule="auto"/>
        <w:ind w:right="2155"/>
        <w:rPr>
          <w:lang w:val="es-ES" w:eastAsia="es-ES" w:bidi="es-ES"/>
        </w:rPr>
      </w:pPr>
      <w:r w:rsidRPr="00E33AF1">
        <w:rPr>
          <w:lang w:val="es-ES" w:eastAsia="es-ES" w:bidi="es-ES"/>
        </w:rPr>
        <w:t>FIRMA Y ACLARACIÓN DEL OFERENTE</w:t>
      </w:r>
      <w:r w:rsidRPr="00E33AF1">
        <w:rPr>
          <w:lang w:val="es-ES" w:eastAsia="es-ES" w:bidi="es-ES"/>
        </w:rPr>
        <w:tab/>
      </w:r>
    </w:p>
    <w:p w:rsidR="00910EE2" w:rsidRDefault="006404C7" w:rsidP="00760255">
      <w:pPr>
        <w:widowControl w:val="0"/>
        <w:tabs>
          <w:tab w:val="left" w:pos="586"/>
          <w:tab w:val="left" w:pos="587"/>
        </w:tabs>
        <w:autoSpaceDE w:val="0"/>
        <w:autoSpaceDN w:val="0"/>
        <w:spacing w:after="120" w:line="240" w:lineRule="auto"/>
        <w:ind w:right="2155"/>
        <w:rPr>
          <w:lang w:val="es-ES" w:eastAsia="es-ES" w:bidi="es-ES"/>
        </w:rPr>
      </w:pPr>
      <w:r w:rsidRPr="00E33AF1">
        <w:rPr>
          <w:lang w:val="es-ES" w:eastAsia="es-ES" w:bidi="es-ES"/>
        </w:rPr>
        <w:t>Tipo y N° de Documento:......................................... Cargo:............................................</w:t>
      </w:r>
    </w:p>
    <w:p w:rsidR="00910EE2" w:rsidRDefault="00910EE2">
      <w:pPr>
        <w:rPr>
          <w:lang w:val="es-ES" w:eastAsia="es-ES" w:bidi="es-ES"/>
        </w:rPr>
      </w:pPr>
      <w:r>
        <w:rPr>
          <w:lang w:val="es-ES" w:eastAsia="es-ES" w:bidi="es-ES"/>
        </w:rPr>
        <w:br w:type="page"/>
      </w:r>
    </w:p>
    <w:p w:rsidR="006404C7" w:rsidRPr="00E33AF1" w:rsidRDefault="006404C7" w:rsidP="00910EE2">
      <w:pPr>
        <w:widowControl w:val="0"/>
        <w:tabs>
          <w:tab w:val="left" w:pos="586"/>
          <w:tab w:val="left" w:pos="587"/>
        </w:tabs>
        <w:autoSpaceDE w:val="0"/>
        <w:autoSpaceDN w:val="0"/>
        <w:spacing w:after="120" w:line="240" w:lineRule="auto"/>
        <w:ind w:right="2155"/>
        <w:jc w:val="center"/>
        <w:rPr>
          <w:b/>
          <w:u w:val="single"/>
          <w:lang w:val="es-ES" w:eastAsia="es-ES" w:bidi="es-ES"/>
        </w:rPr>
      </w:pPr>
    </w:p>
    <w:p w:rsidR="006404C7" w:rsidRDefault="00910EE2" w:rsidP="00910EE2">
      <w:pPr>
        <w:spacing w:before="120" w:line="240" w:lineRule="auto"/>
        <w:jc w:val="center"/>
        <w:rPr>
          <w:b/>
          <w:color w:val="000000"/>
          <w:sz w:val="26"/>
          <w:szCs w:val="26"/>
        </w:rPr>
      </w:pPr>
      <w:r>
        <w:rPr>
          <w:b/>
          <w:color w:val="000000"/>
          <w:sz w:val="26"/>
          <w:szCs w:val="26"/>
        </w:rPr>
        <w:t>ESPECIFICACIONES TÉCNICAS</w:t>
      </w:r>
    </w:p>
    <w:p w:rsidR="00C77FCE" w:rsidRDefault="00C77FCE" w:rsidP="00C77FCE">
      <w:pPr>
        <w:spacing w:before="120" w:line="240" w:lineRule="auto"/>
        <w:rPr>
          <w:color w:val="000000"/>
          <w:sz w:val="26"/>
          <w:szCs w:val="26"/>
        </w:rPr>
      </w:pPr>
      <w:r>
        <w:rPr>
          <w:color w:val="000000"/>
          <w:sz w:val="26"/>
          <w:szCs w:val="26"/>
        </w:rPr>
        <w:t xml:space="preserve">Se adjunta el listado de obras que cuentan con el </w:t>
      </w:r>
      <w:r w:rsidRPr="00C77FCE">
        <w:rPr>
          <w:b/>
          <w:i/>
          <w:color w:val="000000"/>
          <w:sz w:val="26"/>
          <w:szCs w:val="26"/>
        </w:rPr>
        <w:t>APTO TÉCNICO</w:t>
      </w:r>
      <w:r w:rsidR="00C851AA">
        <w:rPr>
          <w:color w:val="000000"/>
          <w:sz w:val="26"/>
          <w:szCs w:val="26"/>
        </w:rPr>
        <w:t xml:space="preserve"> y serán licitadas:</w:t>
      </w:r>
    </w:p>
    <w:tbl>
      <w:tblPr>
        <w:tblW w:w="8976" w:type="dxa"/>
        <w:tblCellMar>
          <w:left w:w="0" w:type="dxa"/>
          <w:right w:w="0" w:type="dxa"/>
        </w:tblCellMar>
        <w:tblLook w:val="04A0" w:firstRow="1" w:lastRow="0" w:firstColumn="1" w:lastColumn="0" w:noHBand="0" w:noVBand="1"/>
      </w:tblPr>
      <w:tblGrid>
        <w:gridCol w:w="1321"/>
        <w:gridCol w:w="5836"/>
        <w:gridCol w:w="1819"/>
      </w:tblGrid>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rsidR="00C851AA" w:rsidRPr="00C851AA" w:rsidRDefault="00C851AA" w:rsidP="00C851AA">
            <w:pPr>
              <w:spacing w:after="0" w:line="240" w:lineRule="auto"/>
              <w:jc w:val="center"/>
              <w:rPr>
                <w:rFonts w:ascii="Arial" w:eastAsia="Times New Roman" w:hAnsi="Arial" w:cs="Arial"/>
                <w:b/>
                <w:sz w:val="20"/>
                <w:szCs w:val="20"/>
                <w:lang w:val="en-US"/>
              </w:rPr>
            </w:pPr>
            <w:bookmarkStart w:id="1" w:name="_GoBack" w:colFirst="0" w:colLast="2"/>
            <w:proofErr w:type="spellStart"/>
            <w:r w:rsidRPr="00C851AA">
              <w:rPr>
                <w:rFonts w:ascii="Arial" w:eastAsia="Times New Roman" w:hAnsi="Arial" w:cs="Arial"/>
                <w:b/>
                <w:sz w:val="20"/>
                <w:szCs w:val="20"/>
                <w:lang w:val="en-US"/>
              </w:rPr>
              <w:t>Escuela</w:t>
            </w:r>
            <w:proofErr w:type="spellEnd"/>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rsidR="00C851AA" w:rsidRPr="00C851AA" w:rsidRDefault="00C851AA" w:rsidP="00C851AA">
            <w:pPr>
              <w:spacing w:after="0" w:line="240" w:lineRule="auto"/>
              <w:jc w:val="center"/>
              <w:rPr>
                <w:rFonts w:ascii="Arial" w:eastAsia="Times New Roman" w:hAnsi="Arial" w:cs="Arial"/>
                <w:b/>
                <w:sz w:val="20"/>
                <w:szCs w:val="20"/>
                <w:lang w:val="en-US"/>
              </w:rPr>
            </w:pPr>
            <w:proofErr w:type="spellStart"/>
            <w:r w:rsidRPr="00C851AA">
              <w:rPr>
                <w:rFonts w:ascii="Arial" w:eastAsia="Times New Roman" w:hAnsi="Arial" w:cs="Arial"/>
                <w:b/>
                <w:sz w:val="20"/>
                <w:szCs w:val="20"/>
                <w:lang w:val="en-US"/>
              </w:rPr>
              <w:t>Obra</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rsidR="00C851AA" w:rsidRPr="00C851AA" w:rsidRDefault="00C851AA" w:rsidP="00C851AA">
            <w:pPr>
              <w:spacing w:after="0" w:line="240" w:lineRule="auto"/>
              <w:jc w:val="center"/>
              <w:rPr>
                <w:rFonts w:ascii="Arial" w:eastAsia="Times New Roman" w:hAnsi="Arial" w:cs="Arial"/>
                <w:b/>
                <w:sz w:val="20"/>
                <w:szCs w:val="20"/>
                <w:lang w:val="en-US"/>
              </w:rPr>
            </w:pPr>
            <w:proofErr w:type="spellStart"/>
            <w:r w:rsidRPr="00C851AA">
              <w:rPr>
                <w:rFonts w:ascii="Arial" w:eastAsia="Times New Roman" w:hAnsi="Arial" w:cs="Arial"/>
                <w:b/>
                <w:sz w:val="20"/>
                <w:szCs w:val="20"/>
                <w:lang w:val="en-US"/>
              </w:rPr>
              <w:t>Monto</w:t>
            </w:r>
            <w:proofErr w:type="spellEnd"/>
            <w:r w:rsidRPr="00C851AA">
              <w:rPr>
                <w:rFonts w:ascii="Arial" w:eastAsia="Times New Roman" w:hAnsi="Arial" w:cs="Arial"/>
                <w:b/>
                <w:sz w:val="20"/>
                <w:szCs w:val="20"/>
                <w:lang w:val="en-US"/>
              </w:rPr>
              <w:t xml:space="preserve"> </w:t>
            </w:r>
            <w:proofErr w:type="spellStart"/>
            <w:r w:rsidRPr="00C851AA">
              <w:rPr>
                <w:rFonts w:ascii="Arial" w:eastAsia="Times New Roman" w:hAnsi="Arial" w:cs="Arial"/>
                <w:b/>
                <w:sz w:val="20"/>
                <w:szCs w:val="20"/>
                <w:lang w:val="en-US"/>
              </w:rPr>
              <w:t>oficial</w:t>
            </w:r>
            <w:proofErr w:type="spellEnd"/>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N ° 54</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Refacción</w:t>
            </w:r>
            <w:proofErr w:type="spellEnd"/>
            <w:r w:rsidRPr="00C851AA">
              <w:rPr>
                <w:rFonts w:ascii="Arial" w:eastAsia="Times New Roman" w:hAnsi="Arial" w:cs="Arial"/>
                <w:sz w:val="20"/>
                <w:szCs w:val="20"/>
                <w:lang w:val="en-US"/>
              </w:rPr>
              <w:t xml:space="preserve"> de </w:t>
            </w:r>
            <w:proofErr w:type="spellStart"/>
            <w:r w:rsidRPr="00C851AA">
              <w:rPr>
                <w:rFonts w:ascii="Arial" w:eastAsia="Times New Roman" w:hAnsi="Arial" w:cs="Arial"/>
                <w:sz w:val="20"/>
                <w:szCs w:val="20"/>
                <w:lang w:val="en-US"/>
              </w:rPr>
              <w:t>sanitarios</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xml:space="preserve">$ 3.306.644,62 </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99</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Refacción</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cocina</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baño</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$ 889.685,39</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4</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Colocación</w:t>
            </w:r>
            <w:proofErr w:type="spellEnd"/>
            <w:r w:rsidRPr="00C851AA">
              <w:rPr>
                <w:rFonts w:ascii="Arial" w:eastAsia="Times New Roman" w:hAnsi="Arial" w:cs="Arial"/>
                <w:sz w:val="20"/>
                <w:szCs w:val="20"/>
                <w:lang w:val="en-US"/>
              </w:rPr>
              <w:t xml:space="preserve"> de cisterna sanitaria</w:t>
            </w:r>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$ 1.198.895,52</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132</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s-MX"/>
              </w:rPr>
            </w:pPr>
            <w:r w:rsidRPr="00C851AA">
              <w:rPr>
                <w:rFonts w:ascii="Arial" w:eastAsia="Times New Roman" w:hAnsi="Arial" w:cs="Arial"/>
                <w:sz w:val="20"/>
                <w:szCs w:val="20"/>
                <w:lang w:val="es-MX"/>
              </w:rPr>
              <w:t xml:space="preserve">Instalación sanitaria. </w:t>
            </w:r>
            <w:proofErr w:type="spellStart"/>
            <w:r w:rsidRPr="00C851AA">
              <w:rPr>
                <w:rFonts w:ascii="Arial" w:eastAsia="Times New Roman" w:hAnsi="Arial" w:cs="Arial"/>
                <w:sz w:val="20"/>
                <w:szCs w:val="20"/>
                <w:lang w:val="es-MX"/>
              </w:rPr>
              <w:t>Bahada</w:t>
            </w:r>
            <w:proofErr w:type="spellEnd"/>
            <w:r w:rsidRPr="00C851AA">
              <w:rPr>
                <w:rFonts w:ascii="Arial" w:eastAsia="Times New Roman" w:hAnsi="Arial" w:cs="Arial"/>
                <w:sz w:val="20"/>
                <w:szCs w:val="20"/>
                <w:lang w:val="es-MX"/>
              </w:rPr>
              <w:t xml:space="preserve"> de agua con </w:t>
            </w:r>
            <w:proofErr w:type="spellStart"/>
            <w:r w:rsidRPr="00C851AA">
              <w:rPr>
                <w:rFonts w:ascii="Arial" w:eastAsia="Times New Roman" w:hAnsi="Arial" w:cs="Arial"/>
                <w:sz w:val="20"/>
                <w:szCs w:val="20"/>
                <w:lang w:val="es-MX"/>
              </w:rPr>
              <w:t>termofusión</w:t>
            </w:r>
            <w:proofErr w:type="spellEnd"/>
            <w:r w:rsidRPr="00C851AA">
              <w:rPr>
                <w:rFonts w:ascii="Arial" w:eastAsia="Times New Roman" w:hAnsi="Arial" w:cs="Arial"/>
                <w:sz w:val="20"/>
                <w:szCs w:val="20"/>
                <w:lang w:val="es-MX"/>
              </w:rPr>
              <w:t xml:space="preserve">. Reemplazo de </w:t>
            </w:r>
            <w:proofErr w:type="spellStart"/>
            <w:r w:rsidRPr="00C851AA">
              <w:rPr>
                <w:rFonts w:ascii="Arial" w:eastAsia="Times New Roman" w:hAnsi="Arial" w:cs="Arial"/>
                <w:sz w:val="20"/>
                <w:szCs w:val="20"/>
                <w:lang w:val="es-MX"/>
              </w:rPr>
              <w:t>griferia</w:t>
            </w:r>
            <w:proofErr w:type="spellEnd"/>
            <w:r w:rsidRPr="00C851AA">
              <w:rPr>
                <w:rFonts w:ascii="Arial" w:eastAsia="Times New Roman" w:hAnsi="Arial" w:cs="Arial"/>
                <w:sz w:val="20"/>
                <w:szCs w:val="20"/>
                <w:lang w:val="es-MX"/>
              </w:rPr>
              <w:t xml:space="preserve">. En </w:t>
            </w:r>
            <w:proofErr w:type="spellStart"/>
            <w:r w:rsidRPr="00C851AA">
              <w:rPr>
                <w:rFonts w:ascii="Arial" w:eastAsia="Times New Roman" w:hAnsi="Arial" w:cs="Arial"/>
                <w:sz w:val="20"/>
                <w:szCs w:val="20"/>
                <w:lang w:val="es-MX"/>
              </w:rPr>
              <w:t>a</w:t>
            </w:r>
            <w:proofErr w:type="spellEnd"/>
            <w:r w:rsidRPr="00C851AA">
              <w:rPr>
                <w:rFonts w:ascii="Arial" w:eastAsia="Times New Roman" w:hAnsi="Arial" w:cs="Arial"/>
                <w:sz w:val="20"/>
                <w:szCs w:val="20"/>
                <w:lang w:val="es-MX"/>
              </w:rPr>
              <w:t xml:space="preserve"> cocina modificación en la instalación de agua</w:t>
            </w:r>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$ 1.283.319,66</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EEM 19</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Refacción</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sanitarios</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planta</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alta</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$ 3.179.125,75</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136</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Refacción</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grupo</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sanitario</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$ 2.702.711,26</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7</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s-MX"/>
              </w:rPr>
            </w:pPr>
            <w:r w:rsidRPr="00C851AA">
              <w:rPr>
                <w:rFonts w:ascii="Arial" w:eastAsia="Times New Roman" w:hAnsi="Arial" w:cs="Arial"/>
                <w:sz w:val="20"/>
                <w:szCs w:val="20"/>
                <w:lang w:val="es-MX"/>
              </w:rPr>
              <w:t xml:space="preserve">Cisterna. </w:t>
            </w:r>
            <w:proofErr w:type="spellStart"/>
            <w:r w:rsidRPr="00C851AA">
              <w:rPr>
                <w:rFonts w:ascii="Arial" w:eastAsia="Times New Roman" w:hAnsi="Arial" w:cs="Arial"/>
                <w:sz w:val="20"/>
                <w:szCs w:val="20"/>
                <w:lang w:val="es-MX"/>
              </w:rPr>
              <w:t>Cañeria</w:t>
            </w:r>
            <w:proofErr w:type="spellEnd"/>
            <w:r w:rsidRPr="00C851AA">
              <w:rPr>
                <w:rFonts w:ascii="Arial" w:eastAsia="Times New Roman" w:hAnsi="Arial" w:cs="Arial"/>
                <w:sz w:val="20"/>
                <w:szCs w:val="20"/>
                <w:lang w:val="es-MX"/>
              </w:rPr>
              <w:t xml:space="preserve"> de alimentación de agua</w:t>
            </w:r>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s-MX"/>
              </w:rPr>
              <w:br/>
            </w:r>
            <w:r w:rsidRPr="00C851AA">
              <w:rPr>
                <w:rFonts w:ascii="Arial" w:eastAsia="Times New Roman" w:hAnsi="Arial" w:cs="Arial"/>
                <w:sz w:val="20"/>
                <w:szCs w:val="20"/>
                <w:lang w:val="en-US"/>
              </w:rPr>
              <w:t>$ 1.066.065,66</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Pr>
                <w:rFonts w:ascii="Arial" w:eastAsia="Times New Roman" w:hAnsi="Arial" w:cs="Arial"/>
                <w:sz w:val="20"/>
                <w:szCs w:val="20"/>
                <w:lang w:val="en-US"/>
              </w:rPr>
              <w:t xml:space="preserve">EES 54 (ex </w:t>
            </w:r>
            <w:r w:rsidRPr="00C851AA">
              <w:rPr>
                <w:rFonts w:ascii="Arial" w:eastAsia="Times New Roman" w:hAnsi="Arial" w:cs="Arial"/>
                <w:sz w:val="20"/>
                <w:szCs w:val="20"/>
                <w:lang w:val="en-US"/>
              </w:rPr>
              <w:t>ESB 160</w:t>
            </w:r>
            <w:r>
              <w:rPr>
                <w:rFonts w:ascii="Arial" w:eastAsia="Times New Roman" w:hAnsi="Arial" w:cs="Arial"/>
                <w:sz w:val="20"/>
                <w:szCs w:val="20"/>
                <w:lang w:val="en-US"/>
              </w:rPr>
              <w:t xml:space="preserve">) </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Refacción</w:t>
            </w:r>
            <w:proofErr w:type="spellEnd"/>
            <w:r w:rsidRPr="00C851AA">
              <w:rPr>
                <w:rFonts w:ascii="Arial" w:eastAsia="Times New Roman" w:hAnsi="Arial" w:cs="Arial"/>
                <w:sz w:val="20"/>
                <w:szCs w:val="20"/>
                <w:lang w:val="en-US"/>
              </w:rPr>
              <w:t xml:space="preserve"> de </w:t>
            </w:r>
            <w:proofErr w:type="spellStart"/>
            <w:r w:rsidRPr="00C851AA">
              <w:rPr>
                <w:rFonts w:ascii="Arial" w:eastAsia="Times New Roman" w:hAnsi="Arial" w:cs="Arial"/>
                <w:sz w:val="20"/>
                <w:szCs w:val="20"/>
                <w:lang w:val="en-US"/>
              </w:rPr>
              <w:t>grupos</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sanitarios</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$ 2.262.363,48</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EP 29</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proofErr w:type="spellStart"/>
            <w:r w:rsidRPr="00C851AA">
              <w:rPr>
                <w:rFonts w:ascii="Arial" w:eastAsia="Times New Roman" w:hAnsi="Arial" w:cs="Arial"/>
                <w:sz w:val="20"/>
                <w:szCs w:val="20"/>
                <w:lang w:val="en-US"/>
              </w:rPr>
              <w:t>Refacción</w:t>
            </w:r>
            <w:proofErr w:type="spellEnd"/>
            <w:r w:rsidRPr="00C851AA">
              <w:rPr>
                <w:rFonts w:ascii="Arial" w:eastAsia="Times New Roman" w:hAnsi="Arial" w:cs="Arial"/>
                <w:sz w:val="20"/>
                <w:szCs w:val="20"/>
                <w:lang w:val="en-US"/>
              </w:rPr>
              <w:t xml:space="preserve"> </w:t>
            </w:r>
            <w:proofErr w:type="spellStart"/>
            <w:r w:rsidRPr="00C851AA">
              <w:rPr>
                <w:rFonts w:ascii="Arial" w:eastAsia="Times New Roman" w:hAnsi="Arial" w:cs="Arial"/>
                <w:sz w:val="20"/>
                <w:szCs w:val="20"/>
                <w:lang w:val="en-US"/>
              </w:rPr>
              <w:t>sanitarios</w:t>
            </w:r>
            <w:proofErr w:type="spellEnd"/>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$ 1.917.469,99</w:t>
            </w:r>
          </w:p>
        </w:tc>
      </w:tr>
      <w:tr w:rsidR="00C851AA" w:rsidRPr="00C851AA" w:rsidTr="00C851AA">
        <w:trPr>
          <w:trHeight w:val="315"/>
        </w:trPr>
        <w:tc>
          <w:tcPr>
            <w:tcW w:w="132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JI 987</w:t>
            </w:r>
          </w:p>
        </w:tc>
        <w:tc>
          <w:tcPr>
            <w:tcW w:w="583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REFACCION TANQUE</w:t>
            </w:r>
            <w:r w:rsidRPr="00C851AA">
              <w:rPr>
                <w:rFonts w:ascii="Arial" w:eastAsia="Times New Roman" w:hAnsi="Arial" w:cs="Arial"/>
                <w:sz w:val="20"/>
                <w:szCs w:val="20"/>
                <w:lang w:val="en-US"/>
              </w:rPr>
              <w:br/>
              <w:t>CISTERNA</w:t>
            </w:r>
          </w:p>
        </w:tc>
        <w:tc>
          <w:tcPr>
            <w:tcW w:w="181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C851AA" w:rsidRPr="00C851AA" w:rsidRDefault="00C851AA" w:rsidP="00C851AA">
            <w:pPr>
              <w:spacing w:after="0" w:line="240" w:lineRule="auto"/>
              <w:jc w:val="center"/>
              <w:rPr>
                <w:rFonts w:ascii="Arial" w:eastAsia="Times New Roman" w:hAnsi="Arial" w:cs="Arial"/>
                <w:sz w:val="20"/>
                <w:szCs w:val="20"/>
                <w:lang w:val="en-US"/>
              </w:rPr>
            </w:pPr>
            <w:r w:rsidRPr="00C851AA">
              <w:rPr>
                <w:rFonts w:ascii="Arial" w:eastAsia="Times New Roman" w:hAnsi="Arial" w:cs="Arial"/>
                <w:sz w:val="20"/>
                <w:szCs w:val="20"/>
                <w:lang w:val="en-US"/>
              </w:rPr>
              <w:t>$ 901.648,71</w:t>
            </w:r>
          </w:p>
        </w:tc>
      </w:tr>
      <w:bookmarkEnd w:id="1"/>
    </w:tbl>
    <w:p w:rsidR="00C77FCE" w:rsidRPr="00C77FCE" w:rsidRDefault="00C77FCE" w:rsidP="00C77FCE">
      <w:pPr>
        <w:spacing w:before="120" w:line="240" w:lineRule="auto"/>
        <w:rPr>
          <w:color w:val="000000"/>
          <w:sz w:val="26"/>
          <w:szCs w:val="26"/>
        </w:rPr>
      </w:pPr>
    </w:p>
    <w:sectPr w:rsidR="00C77FCE" w:rsidRPr="00C77FCE" w:rsidSect="008224E7">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8DE" w:rsidRDefault="00E348DE" w:rsidP="00D646D8">
      <w:pPr>
        <w:spacing w:after="0" w:line="240" w:lineRule="auto"/>
      </w:pPr>
      <w:r>
        <w:separator/>
      </w:r>
    </w:p>
  </w:endnote>
  <w:endnote w:type="continuationSeparator" w:id="0">
    <w:p w:rsidR="00E348DE" w:rsidRDefault="00E348DE" w:rsidP="00D64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8DE" w:rsidRDefault="00E348DE" w:rsidP="00D646D8">
      <w:pPr>
        <w:spacing w:after="0" w:line="240" w:lineRule="auto"/>
      </w:pPr>
      <w:r>
        <w:separator/>
      </w:r>
    </w:p>
  </w:footnote>
  <w:footnote w:type="continuationSeparator" w:id="0">
    <w:p w:rsidR="00E348DE" w:rsidRDefault="00E348DE" w:rsidP="00D646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1AA" w:rsidRDefault="00C851AA">
    <w:pPr>
      <w:pStyle w:val="Encabezado"/>
    </w:pPr>
    <w:r>
      <w:tab/>
    </w:r>
    <w:r>
      <w:tab/>
    </w:r>
    <w:r>
      <w:rPr>
        <w:noProof/>
        <w:lang w:val="en-US" w:eastAsia="en-US"/>
      </w:rPr>
      <w:drawing>
        <wp:inline distT="0" distB="0" distL="0" distR="0">
          <wp:extent cx="2353310" cy="804545"/>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3310" cy="804545"/>
                  </a:xfrm>
                  <a:prstGeom prst="rect">
                    <a:avLst/>
                  </a:prstGeom>
                  <a:noFill/>
                </pic:spPr>
              </pic:pic>
            </a:graphicData>
          </a:graphic>
        </wp:inline>
      </w:drawing>
    </w:r>
  </w:p>
  <w:p w:rsidR="00C851AA" w:rsidRDefault="00C851A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242E6"/>
    <w:multiLevelType w:val="multilevel"/>
    <w:tmpl w:val="8B5CC6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0C7B6F65"/>
    <w:multiLevelType w:val="hybridMultilevel"/>
    <w:tmpl w:val="08D2C0F2"/>
    <w:lvl w:ilvl="0" w:tplc="2D3EEEF6">
      <w:start w:val="1"/>
      <w:numFmt w:val="lowerLetter"/>
      <w:lvlText w:val="%1)"/>
      <w:lvlJc w:val="left"/>
      <w:pPr>
        <w:ind w:left="1083" w:hanging="360"/>
      </w:pPr>
      <w:rPr>
        <w:rFonts w:hint="default"/>
      </w:rPr>
    </w:lvl>
    <w:lvl w:ilvl="1" w:tplc="2C0A0019" w:tentative="1">
      <w:start w:val="1"/>
      <w:numFmt w:val="lowerLetter"/>
      <w:lvlText w:val="%2."/>
      <w:lvlJc w:val="left"/>
      <w:pPr>
        <w:ind w:left="1803" w:hanging="360"/>
      </w:pPr>
    </w:lvl>
    <w:lvl w:ilvl="2" w:tplc="2C0A001B" w:tentative="1">
      <w:start w:val="1"/>
      <w:numFmt w:val="lowerRoman"/>
      <w:lvlText w:val="%3."/>
      <w:lvlJc w:val="right"/>
      <w:pPr>
        <w:ind w:left="2523" w:hanging="180"/>
      </w:pPr>
    </w:lvl>
    <w:lvl w:ilvl="3" w:tplc="2C0A000F" w:tentative="1">
      <w:start w:val="1"/>
      <w:numFmt w:val="decimal"/>
      <w:lvlText w:val="%4."/>
      <w:lvlJc w:val="left"/>
      <w:pPr>
        <w:ind w:left="3243" w:hanging="360"/>
      </w:pPr>
    </w:lvl>
    <w:lvl w:ilvl="4" w:tplc="2C0A0019" w:tentative="1">
      <w:start w:val="1"/>
      <w:numFmt w:val="lowerLetter"/>
      <w:lvlText w:val="%5."/>
      <w:lvlJc w:val="left"/>
      <w:pPr>
        <w:ind w:left="3963" w:hanging="360"/>
      </w:pPr>
    </w:lvl>
    <w:lvl w:ilvl="5" w:tplc="2C0A001B" w:tentative="1">
      <w:start w:val="1"/>
      <w:numFmt w:val="lowerRoman"/>
      <w:lvlText w:val="%6."/>
      <w:lvlJc w:val="right"/>
      <w:pPr>
        <w:ind w:left="4683" w:hanging="180"/>
      </w:pPr>
    </w:lvl>
    <w:lvl w:ilvl="6" w:tplc="2C0A000F" w:tentative="1">
      <w:start w:val="1"/>
      <w:numFmt w:val="decimal"/>
      <w:lvlText w:val="%7."/>
      <w:lvlJc w:val="left"/>
      <w:pPr>
        <w:ind w:left="5403" w:hanging="360"/>
      </w:pPr>
    </w:lvl>
    <w:lvl w:ilvl="7" w:tplc="2C0A0019" w:tentative="1">
      <w:start w:val="1"/>
      <w:numFmt w:val="lowerLetter"/>
      <w:lvlText w:val="%8."/>
      <w:lvlJc w:val="left"/>
      <w:pPr>
        <w:ind w:left="6123" w:hanging="360"/>
      </w:pPr>
    </w:lvl>
    <w:lvl w:ilvl="8" w:tplc="2C0A001B" w:tentative="1">
      <w:start w:val="1"/>
      <w:numFmt w:val="lowerRoman"/>
      <w:lvlText w:val="%9."/>
      <w:lvlJc w:val="right"/>
      <w:pPr>
        <w:ind w:left="6843" w:hanging="180"/>
      </w:pPr>
    </w:lvl>
  </w:abstractNum>
  <w:abstractNum w:abstractNumId="2">
    <w:nsid w:val="1228474E"/>
    <w:multiLevelType w:val="multilevel"/>
    <w:tmpl w:val="A0F8C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98F3377"/>
    <w:multiLevelType w:val="hybridMultilevel"/>
    <w:tmpl w:val="E3A61586"/>
    <w:lvl w:ilvl="0" w:tplc="235A7BAC">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26670780"/>
    <w:multiLevelType w:val="hybridMultilevel"/>
    <w:tmpl w:val="8C4CA7BC"/>
    <w:lvl w:ilvl="0" w:tplc="94C61784">
      <w:start w:val="1"/>
      <w:numFmt w:val="decimal"/>
      <w:lvlText w:val="%1."/>
      <w:lvlJc w:val="left"/>
      <w:pPr>
        <w:ind w:left="720" w:hanging="360"/>
      </w:pPr>
      <w:rPr>
        <w:rFonts w:hint="default"/>
        <w:sz w:val="22"/>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nsid w:val="315B3199"/>
    <w:multiLevelType w:val="hybridMultilevel"/>
    <w:tmpl w:val="0C84832E"/>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3EA90EBD"/>
    <w:multiLevelType w:val="hybridMultilevel"/>
    <w:tmpl w:val="1BB8AC4E"/>
    <w:lvl w:ilvl="0" w:tplc="2632AE74">
      <w:start w:val="1"/>
      <w:numFmt w:val="upperRoman"/>
      <w:lvlText w:val="%1."/>
      <w:lvlJc w:val="left"/>
      <w:pPr>
        <w:ind w:left="1437" w:hanging="720"/>
      </w:pPr>
      <w:rPr>
        <w:rFonts w:hint="default"/>
      </w:rPr>
    </w:lvl>
    <w:lvl w:ilvl="1" w:tplc="2C0A0019" w:tentative="1">
      <w:start w:val="1"/>
      <w:numFmt w:val="lowerLetter"/>
      <w:lvlText w:val="%2."/>
      <w:lvlJc w:val="left"/>
      <w:pPr>
        <w:ind w:left="1797" w:hanging="360"/>
      </w:pPr>
    </w:lvl>
    <w:lvl w:ilvl="2" w:tplc="2C0A001B" w:tentative="1">
      <w:start w:val="1"/>
      <w:numFmt w:val="lowerRoman"/>
      <w:lvlText w:val="%3."/>
      <w:lvlJc w:val="right"/>
      <w:pPr>
        <w:ind w:left="2517" w:hanging="180"/>
      </w:pPr>
    </w:lvl>
    <w:lvl w:ilvl="3" w:tplc="2C0A000F" w:tentative="1">
      <w:start w:val="1"/>
      <w:numFmt w:val="decimal"/>
      <w:lvlText w:val="%4."/>
      <w:lvlJc w:val="left"/>
      <w:pPr>
        <w:ind w:left="3237" w:hanging="360"/>
      </w:pPr>
    </w:lvl>
    <w:lvl w:ilvl="4" w:tplc="2C0A0019" w:tentative="1">
      <w:start w:val="1"/>
      <w:numFmt w:val="lowerLetter"/>
      <w:lvlText w:val="%5."/>
      <w:lvlJc w:val="left"/>
      <w:pPr>
        <w:ind w:left="3957" w:hanging="360"/>
      </w:pPr>
    </w:lvl>
    <w:lvl w:ilvl="5" w:tplc="2C0A001B" w:tentative="1">
      <w:start w:val="1"/>
      <w:numFmt w:val="lowerRoman"/>
      <w:lvlText w:val="%6."/>
      <w:lvlJc w:val="right"/>
      <w:pPr>
        <w:ind w:left="4677" w:hanging="180"/>
      </w:pPr>
    </w:lvl>
    <w:lvl w:ilvl="6" w:tplc="2C0A000F" w:tentative="1">
      <w:start w:val="1"/>
      <w:numFmt w:val="decimal"/>
      <w:lvlText w:val="%7."/>
      <w:lvlJc w:val="left"/>
      <w:pPr>
        <w:ind w:left="5397" w:hanging="360"/>
      </w:pPr>
    </w:lvl>
    <w:lvl w:ilvl="7" w:tplc="2C0A0019" w:tentative="1">
      <w:start w:val="1"/>
      <w:numFmt w:val="lowerLetter"/>
      <w:lvlText w:val="%8."/>
      <w:lvlJc w:val="left"/>
      <w:pPr>
        <w:ind w:left="6117" w:hanging="360"/>
      </w:pPr>
    </w:lvl>
    <w:lvl w:ilvl="8" w:tplc="2C0A001B" w:tentative="1">
      <w:start w:val="1"/>
      <w:numFmt w:val="lowerRoman"/>
      <w:lvlText w:val="%9."/>
      <w:lvlJc w:val="right"/>
      <w:pPr>
        <w:ind w:left="6837" w:hanging="180"/>
      </w:pPr>
    </w:lvl>
  </w:abstractNum>
  <w:abstractNum w:abstractNumId="7">
    <w:nsid w:val="3EC96AD5"/>
    <w:multiLevelType w:val="hybridMultilevel"/>
    <w:tmpl w:val="9AC630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4325232F"/>
    <w:multiLevelType w:val="multilevel"/>
    <w:tmpl w:val="FBE66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452B3BFE"/>
    <w:multiLevelType w:val="multilevel"/>
    <w:tmpl w:val="739A7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6823926"/>
    <w:multiLevelType w:val="hybridMultilevel"/>
    <w:tmpl w:val="FD5C5200"/>
    <w:lvl w:ilvl="0" w:tplc="1102E028">
      <w:start w:val="1"/>
      <w:numFmt w:val="lowerLetter"/>
      <w:lvlText w:val="%1)"/>
      <w:lvlJc w:val="left"/>
      <w:pPr>
        <w:ind w:left="1797" w:hanging="360"/>
      </w:pPr>
      <w:rPr>
        <w:rFonts w:hint="default"/>
      </w:rPr>
    </w:lvl>
    <w:lvl w:ilvl="1" w:tplc="2C0A0019" w:tentative="1">
      <w:start w:val="1"/>
      <w:numFmt w:val="lowerLetter"/>
      <w:lvlText w:val="%2."/>
      <w:lvlJc w:val="left"/>
      <w:pPr>
        <w:ind w:left="2517" w:hanging="360"/>
      </w:pPr>
    </w:lvl>
    <w:lvl w:ilvl="2" w:tplc="2C0A001B" w:tentative="1">
      <w:start w:val="1"/>
      <w:numFmt w:val="lowerRoman"/>
      <w:lvlText w:val="%3."/>
      <w:lvlJc w:val="right"/>
      <w:pPr>
        <w:ind w:left="3237" w:hanging="180"/>
      </w:pPr>
    </w:lvl>
    <w:lvl w:ilvl="3" w:tplc="2C0A000F" w:tentative="1">
      <w:start w:val="1"/>
      <w:numFmt w:val="decimal"/>
      <w:lvlText w:val="%4."/>
      <w:lvlJc w:val="left"/>
      <w:pPr>
        <w:ind w:left="3957" w:hanging="360"/>
      </w:pPr>
    </w:lvl>
    <w:lvl w:ilvl="4" w:tplc="2C0A0019" w:tentative="1">
      <w:start w:val="1"/>
      <w:numFmt w:val="lowerLetter"/>
      <w:lvlText w:val="%5."/>
      <w:lvlJc w:val="left"/>
      <w:pPr>
        <w:ind w:left="4677" w:hanging="360"/>
      </w:pPr>
    </w:lvl>
    <w:lvl w:ilvl="5" w:tplc="2C0A001B" w:tentative="1">
      <w:start w:val="1"/>
      <w:numFmt w:val="lowerRoman"/>
      <w:lvlText w:val="%6."/>
      <w:lvlJc w:val="right"/>
      <w:pPr>
        <w:ind w:left="5397" w:hanging="180"/>
      </w:pPr>
    </w:lvl>
    <w:lvl w:ilvl="6" w:tplc="2C0A000F" w:tentative="1">
      <w:start w:val="1"/>
      <w:numFmt w:val="decimal"/>
      <w:lvlText w:val="%7."/>
      <w:lvlJc w:val="left"/>
      <w:pPr>
        <w:ind w:left="6117" w:hanging="360"/>
      </w:pPr>
    </w:lvl>
    <w:lvl w:ilvl="7" w:tplc="2C0A0019" w:tentative="1">
      <w:start w:val="1"/>
      <w:numFmt w:val="lowerLetter"/>
      <w:lvlText w:val="%8."/>
      <w:lvlJc w:val="left"/>
      <w:pPr>
        <w:ind w:left="6837" w:hanging="360"/>
      </w:pPr>
    </w:lvl>
    <w:lvl w:ilvl="8" w:tplc="2C0A001B" w:tentative="1">
      <w:start w:val="1"/>
      <w:numFmt w:val="lowerRoman"/>
      <w:lvlText w:val="%9."/>
      <w:lvlJc w:val="right"/>
      <w:pPr>
        <w:ind w:left="7557" w:hanging="180"/>
      </w:pPr>
    </w:lvl>
  </w:abstractNum>
  <w:abstractNum w:abstractNumId="11">
    <w:nsid w:val="538B324F"/>
    <w:multiLevelType w:val="hybridMultilevel"/>
    <w:tmpl w:val="E00CD6FC"/>
    <w:lvl w:ilvl="0" w:tplc="2C9E1BB8">
      <w:start w:val="1"/>
      <w:numFmt w:val="decimal"/>
      <w:lvlText w:val="%1."/>
      <w:lvlJc w:val="left"/>
      <w:pPr>
        <w:ind w:left="720" w:hanging="360"/>
      </w:pPr>
      <w:rPr>
        <w:rFonts w:hint="default"/>
        <w:sz w:val="22"/>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5F255D8C"/>
    <w:multiLevelType w:val="hybridMultilevel"/>
    <w:tmpl w:val="48C65044"/>
    <w:lvl w:ilvl="0" w:tplc="774AB5E2">
      <w:start w:val="7"/>
      <w:numFmt w:val="bullet"/>
      <w:lvlText w:val="-"/>
      <w:lvlJc w:val="left"/>
      <w:pPr>
        <w:ind w:left="720" w:hanging="360"/>
      </w:pPr>
      <w:rPr>
        <w:rFonts w:ascii="Arial" w:eastAsia="Arial"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645E490A"/>
    <w:multiLevelType w:val="hybridMultilevel"/>
    <w:tmpl w:val="6D304AD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6BE21966"/>
    <w:multiLevelType w:val="multilevel"/>
    <w:tmpl w:val="3C0CF6E4"/>
    <w:lvl w:ilvl="0">
      <w:start w:val="1"/>
      <w:numFmt w:val="decimal"/>
      <w:lvlText w:val="%1)"/>
      <w:lvlJc w:val="left"/>
      <w:pPr>
        <w:ind w:left="283" w:firstLine="1275"/>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76AE3F7B"/>
    <w:multiLevelType w:val="hybridMultilevel"/>
    <w:tmpl w:val="C584D148"/>
    <w:lvl w:ilvl="0" w:tplc="F17E151A">
      <w:start w:val="1"/>
      <w:numFmt w:val="lowerLetter"/>
      <w:lvlText w:val="%1)"/>
      <w:lvlJc w:val="left"/>
      <w:pPr>
        <w:ind w:left="363" w:hanging="360"/>
      </w:pPr>
      <w:rPr>
        <w:rFonts w:hint="default"/>
      </w:rPr>
    </w:lvl>
    <w:lvl w:ilvl="1" w:tplc="2C0A0019" w:tentative="1">
      <w:start w:val="1"/>
      <w:numFmt w:val="lowerLetter"/>
      <w:lvlText w:val="%2."/>
      <w:lvlJc w:val="left"/>
      <w:pPr>
        <w:ind w:left="1083" w:hanging="360"/>
      </w:pPr>
    </w:lvl>
    <w:lvl w:ilvl="2" w:tplc="2C0A001B" w:tentative="1">
      <w:start w:val="1"/>
      <w:numFmt w:val="lowerRoman"/>
      <w:lvlText w:val="%3."/>
      <w:lvlJc w:val="right"/>
      <w:pPr>
        <w:ind w:left="1803" w:hanging="180"/>
      </w:pPr>
    </w:lvl>
    <w:lvl w:ilvl="3" w:tplc="2C0A000F" w:tentative="1">
      <w:start w:val="1"/>
      <w:numFmt w:val="decimal"/>
      <w:lvlText w:val="%4."/>
      <w:lvlJc w:val="left"/>
      <w:pPr>
        <w:ind w:left="2523" w:hanging="360"/>
      </w:pPr>
    </w:lvl>
    <w:lvl w:ilvl="4" w:tplc="2C0A0019" w:tentative="1">
      <w:start w:val="1"/>
      <w:numFmt w:val="lowerLetter"/>
      <w:lvlText w:val="%5."/>
      <w:lvlJc w:val="left"/>
      <w:pPr>
        <w:ind w:left="3243" w:hanging="360"/>
      </w:pPr>
    </w:lvl>
    <w:lvl w:ilvl="5" w:tplc="2C0A001B" w:tentative="1">
      <w:start w:val="1"/>
      <w:numFmt w:val="lowerRoman"/>
      <w:lvlText w:val="%6."/>
      <w:lvlJc w:val="right"/>
      <w:pPr>
        <w:ind w:left="3963" w:hanging="180"/>
      </w:pPr>
    </w:lvl>
    <w:lvl w:ilvl="6" w:tplc="2C0A000F" w:tentative="1">
      <w:start w:val="1"/>
      <w:numFmt w:val="decimal"/>
      <w:lvlText w:val="%7."/>
      <w:lvlJc w:val="left"/>
      <w:pPr>
        <w:ind w:left="4683" w:hanging="360"/>
      </w:pPr>
    </w:lvl>
    <w:lvl w:ilvl="7" w:tplc="2C0A0019" w:tentative="1">
      <w:start w:val="1"/>
      <w:numFmt w:val="lowerLetter"/>
      <w:lvlText w:val="%8."/>
      <w:lvlJc w:val="left"/>
      <w:pPr>
        <w:ind w:left="5403" w:hanging="360"/>
      </w:pPr>
    </w:lvl>
    <w:lvl w:ilvl="8" w:tplc="2C0A001B" w:tentative="1">
      <w:start w:val="1"/>
      <w:numFmt w:val="lowerRoman"/>
      <w:lvlText w:val="%9."/>
      <w:lvlJc w:val="right"/>
      <w:pPr>
        <w:ind w:left="6123" w:hanging="180"/>
      </w:pPr>
    </w:lvl>
  </w:abstractNum>
  <w:abstractNum w:abstractNumId="16">
    <w:nsid w:val="7DF73B5E"/>
    <w:multiLevelType w:val="multilevel"/>
    <w:tmpl w:val="9FE83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9"/>
  </w:num>
  <w:num w:numId="3">
    <w:abstractNumId w:val="14"/>
  </w:num>
  <w:num w:numId="4">
    <w:abstractNumId w:val="2"/>
  </w:num>
  <w:num w:numId="5">
    <w:abstractNumId w:val="8"/>
  </w:num>
  <w:num w:numId="6">
    <w:abstractNumId w:val="16"/>
  </w:num>
  <w:num w:numId="7">
    <w:abstractNumId w:val="0"/>
  </w:num>
  <w:num w:numId="8">
    <w:abstractNumId w:val="7"/>
  </w:num>
  <w:num w:numId="9">
    <w:abstractNumId w:val="6"/>
  </w:num>
  <w:num w:numId="10">
    <w:abstractNumId w:val="10"/>
  </w:num>
  <w:num w:numId="11">
    <w:abstractNumId w:val="15"/>
  </w:num>
  <w:num w:numId="12">
    <w:abstractNumId w:val="1"/>
  </w:num>
  <w:num w:numId="13">
    <w:abstractNumId w:val="4"/>
  </w:num>
  <w:num w:numId="14">
    <w:abstractNumId w:val="12"/>
  </w:num>
  <w:num w:numId="15">
    <w:abstractNumId w:val="11"/>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oNotDisplayPageBoundaries/>
  <w:activeWritingStyle w:appName="MSWord" w:lang="pt-BR" w:vendorID="64" w:dllVersion="131078" w:nlCheck="1" w:checkStyle="0"/>
  <w:activeWritingStyle w:appName="MSWord" w:lang="es-MX" w:vendorID="64" w:dllVersion="131078" w:nlCheck="1" w:checkStyle="1"/>
  <w:activeWritingStyle w:appName="MSWord" w:lang="es-AR"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7E4"/>
    <w:rsid w:val="000378FA"/>
    <w:rsid w:val="00053A6C"/>
    <w:rsid w:val="000B5ED4"/>
    <w:rsid w:val="000C674F"/>
    <w:rsid w:val="000E61D4"/>
    <w:rsid w:val="001003A3"/>
    <w:rsid w:val="00113AB9"/>
    <w:rsid w:val="001654F7"/>
    <w:rsid w:val="00181D54"/>
    <w:rsid w:val="00191F3F"/>
    <w:rsid w:val="001A16D9"/>
    <w:rsid w:val="001B2C5D"/>
    <w:rsid w:val="00221089"/>
    <w:rsid w:val="002D693F"/>
    <w:rsid w:val="00313237"/>
    <w:rsid w:val="00330424"/>
    <w:rsid w:val="00344246"/>
    <w:rsid w:val="00376CD6"/>
    <w:rsid w:val="0038056A"/>
    <w:rsid w:val="003E3054"/>
    <w:rsid w:val="003E54C6"/>
    <w:rsid w:val="004008B7"/>
    <w:rsid w:val="00435E4C"/>
    <w:rsid w:val="0045681D"/>
    <w:rsid w:val="004903CF"/>
    <w:rsid w:val="004F44C1"/>
    <w:rsid w:val="005246C8"/>
    <w:rsid w:val="00530F5B"/>
    <w:rsid w:val="005971B0"/>
    <w:rsid w:val="005C0EC0"/>
    <w:rsid w:val="006004DF"/>
    <w:rsid w:val="006404C7"/>
    <w:rsid w:val="006572B8"/>
    <w:rsid w:val="006A4231"/>
    <w:rsid w:val="006B4D00"/>
    <w:rsid w:val="006C3DED"/>
    <w:rsid w:val="00714D2E"/>
    <w:rsid w:val="00715071"/>
    <w:rsid w:val="00716EBA"/>
    <w:rsid w:val="00745BC8"/>
    <w:rsid w:val="00760255"/>
    <w:rsid w:val="007647D1"/>
    <w:rsid w:val="008224E7"/>
    <w:rsid w:val="00835C8E"/>
    <w:rsid w:val="0085080E"/>
    <w:rsid w:val="008517C1"/>
    <w:rsid w:val="008F65A5"/>
    <w:rsid w:val="00910EE2"/>
    <w:rsid w:val="009168E4"/>
    <w:rsid w:val="00955CD1"/>
    <w:rsid w:val="009A3AA8"/>
    <w:rsid w:val="00A157A3"/>
    <w:rsid w:val="00A4609A"/>
    <w:rsid w:val="00A747E4"/>
    <w:rsid w:val="00AC6CD9"/>
    <w:rsid w:val="00B176A6"/>
    <w:rsid w:val="00B94CDF"/>
    <w:rsid w:val="00BE7DEA"/>
    <w:rsid w:val="00C06D6B"/>
    <w:rsid w:val="00C21A71"/>
    <w:rsid w:val="00C77FCE"/>
    <w:rsid w:val="00C851AA"/>
    <w:rsid w:val="00D646D8"/>
    <w:rsid w:val="00D85D40"/>
    <w:rsid w:val="00DE1C99"/>
    <w:rsid w:val="00E348DE"/>
    <w:rsid w:val="00EB6382"/>
    <w:rsid w:val="00F518A2"/>
    <w:rsid w:val="00F67004"/>
    <w:rsid w:val="00FB01DE"/>
    <w:rsid w:val="00FC777A"/>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77DF85-CD24-49E7-9871-F3CCE7866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rsid w:val="006404C7"/>
    <w:pPr>
      <w:keepNext/>
      <w:keepLines/>
      <w:spacing w:before="400" w:after="120"/>
      <w:outlineLvl w:val="0"/>
    </w:pPr>
    <w:rPr>
      <w:rFonts w:ascii="Arial" w:eastAsia="Arial" w:hAnsi="Arial" w:cs="Arial"/>
      <w:sz w:val="40"/>
      <w:szCs w:val="40"/>
      <w:lang w:val="es" w:eastAsia="es-AR"/>
    </w:rPr>
  </w:style>
  <w:style w:type="paragraph" w:styleId="Ttulo2">
    <w:name w:val="heading 2"/>
    <w:basedOn w:val="Normal"/>
    <w:next w:val="Normal"/>
    <w:link w:val="Ttulo2Car"/>
    <w:rsid w:val="006404C7"/>
    <w:pPr>
      <w:keepNext/>
      <w:keepLines/>
      <w:spacing w:before="360" w:after="120"/>
      <w:outlineLvl w:val="1"/>
    </w:pPr>
    <w:rPr>
      <w:rFonts w:ascii="Arial" w:eastAsia="Arial" w:hAnsi="Arial" w:cs="Arial"/>
      <w:sz w:val="32"/>
      <w:szCs w:val="32"/>
      <w:lang w:val="es" w:eastAsia="es-AR"/>
    </w:rPr>
  </w:style>
  <w:style w:type="paragraph" w:styleId="Ttulo3">
    <w:name w:val="heading 3"/>
    <w:basedOn w:val="Normal"/>
    <w:next w:val="Normal"/>
    <w:link w:val="Ttulo3Car"/>
    <w:rsid w:val="006404C7"/>
    <w:pPr>
      <w:keepNext/>
      <w:keepLines/>
      <w:spacing w:before="320" w:after="80"/>
      <w:outlineLvl w:val="2"/>
    </w:pPr>
    <w:rPr>
      <w:rFonts w:ascii="Arial" w:eastAsia="Arial" w:hAnsi="Arial" w:cs="Arial"/>
      <w:color w:val="434343"/>
      <w:sz w:val="28"/>
      <w:szCs w:val="28"/>
      <w:lang w:val="es" w:eastAsia="es-AR"/>
    </w:rPr>
  </w:style>
  <w:style w:type="paragraph" w:styleId="Ttulo4">
    <w:name w:val="heading 4"/>
    <w:basedOn w:val="Normal"/>
    <w:next w:val="Normal"/>
    <w:link w:val="Ttulo4Car"/>
    <w:rsid w:val="006404C7"/>
    <w:pPr>
      <w:keepNext/>
      <w:keepLines/>
      <w:spacing w:before="280" w:after="80"/>
      <w:outlineLvl w:val="3"/>
    </w:pPr>
    <w:rPr>
      <w:rFonts w:ascii="Arial" w:eastAsia="Arial" w:hAnsi="Arial" w:cs="Arial"/>
      <w:color w:val="666666"/>
      <w:sz w:val="24"/>
      <w:szCs w:val="24"/>
      <w:lang w:val="es" w:eastAsia="es-AR"/>
    </w:rPr>
  </w:style>
  <w:style w:type="paragraph" w:styleId="Ttulo5">
    <w:name w:val="heading 5"/>
    <w:basedOn w:val="Normal"/>
    <w:next w:val="Normal"/>
    <w:link w:val="Ttulo5Car"/>
    <w:rsid w:val="006404C7"/>
    <w:pPr>
      <w:keepNext/>
      <w:keepLines/>
      <w:spacing w:before="240" w:after="80"/>
      <w:outlineLvl w:val="4"/>
    </w:pPr>
    <w:rPr>
      <w:rFonts w:ascii="Arial" w:eastAsia="Arial" w:hAnsi="Arial" w:cs="Arial"/>
      <w:color w:val="666666"/>
      <w:lang w:val="es" w:eastAsia="es-AR"/>
    </w:rPr>
  </w:style>
  <w:style w:type="paragraph" w:styleId="Ttulo6">
    <w:name w:val="heading 6"/>
    <w:basedOn w:val="Normal"/>
    <w:next w:val="Normal"/>
    <w:link w:val="Ttulo6Car"/>
    <w:rsid w:val="006404C7"/>
    <w:pPr>
      <w:keepNext/>
      <w:keepLines/>
      <w:spacing w:before="240" w:after="80"/>
      <w:outlineLvl w:val="5"/>
    </w:pPr>
    <w:rPr>
      <w:rFonts w:ascii="Arial" w:eastAsia="Arial" w:hAnsi="Arial" w:cs="Arial"/>
      <w:i/>
      <w:color w:val="666666"/>
      <w:lang w:val="es"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A4231"/>
    <w:pPr>
      <w:ind w:left="720"/>
      <w:contextualSpacing/>
    </w:pPr>
  </w:style>
  <w:style w:type="character" w:customStyle="1" w:styleId="Ttulo1Car">
    <w:name w:val="Título 1 Car"/>
    <w:basedOn w:val="Fuentedeprrafopredeter"/>
    <w:link w:val="Ttulo1"/>
    <w:rsid w:val="006404C7"/>
    <w:rPr>
      <w:rFonts w:ascii="Arial" w:eastAsia="Arial" w:hAnsi="Arial" w:cs="Arial"/>
      <w:sz w:val="40"/>
      <w:szCs w:val="40"/>
      <w:lang w:val="es" w:eastAsia="es-AR"/>
    </w:rPr>
  </w:style>
  <w:style w:type="character" w:customStyle="1" w:styleId="Ttulo2Car">
    <w:name w:val="Título 2 Car"/>
    <w:basedOn w:val="Fuentedeprrafopredeter"/>
    <w:link w:val="Ttulo2"/>
    <w:rsid w:val="006404C7"/>
    <w:rPr>
      <w:rFonts w:ascii="Arial" w:eastAsia="Arial" w:hAnsi="Arial" w:cs="Arial"/>
      <w:sz w:val="32"/>
      <w:szCs w:val="32"/>
      <w:lang w:val="es" w:eastAsia="es-AR"/>
    </w:rPr>
  </w:style>
  <w:style w:type="character" w:customStyle="1" w:styleId="Ttulo3Car">
    <w:name w:val="Título 3 Car"/>
    <w:basedOn w:val="Fuentedeprrafopredeter"/>
    <w:link w:val="Ttulo3"/>
    <w:rsid w:val="006404C7"/>
    <w:rPr>
      <w:rFonts w:ascii="Arial" w:eastAsia="Arial" w:hAnsi="Arial" w:cs="Arial"/>
      <w:color w:val="434343"/>
      <w:sz w:val="28"/>
      <w:szCs w:val="28"/>
      <w:lang w:val="es" w:eastAsia="es-AR"/>
    </w:rPr>
  </w:style>
  <w:style w:type="character" w:customStyle="1" w:styleId="Ttulo4Car">
    <w:name w:val="Título 4 Car"/>
    <w:basedOn w:val="Fuentedeprrafopredeter"/>
    <w:link w:val="Ttulo4"/>
    <w:rsid w:val="006404C7"/>
    <w:rPr>
      <w:rFonts w:ascii="Arial" w:eastAsia="Arial" w:hAnsi="Arial" w:cs="Arial"/>
      <w:color w:val="666666"/>
      <w:sz w:val="24"/>
      <w:szCs w:val="24"/>
      <w:lang w:val="es" w:eastAsia="es-AR"/>
    </w:rPr>
  </w:style>
  <w:style w:type="character" w:customStyle="1" w:styleId="Ttulo5Car">
    <w:name w:val="Título 5 Car"/>
    <w:basedOn w:val="Fuentedeprrafopredeter"/>
    <w:link w:val="Ttulo5"/>
    <w:rsid w:val="006404C7"/>
    <w:rPr>
      <w:rFonts w:ascii="Arial" w:eastAsia="Arial" w:hAnsi="Arial" w:cs="Arial"/>
      <w:color w:val="666666"/>
      <w:lang w:val="es" w:eastAsia="es-AR"/>
    </w:rPr>
  </w:style>
  <w:style w:type="character" w:customStyle="1" w:styleId="Ttulo6Car">
    <w:name w:val="Título 6 Car"/>
    <w:basedOn w:val="Fuentedeprrafopredeter"/>
    <w:link w:val="Ttulo6"/>
    <w:rsid w:val="006404C7"/>
    <w:rPr>
      <w:rFonts w:ascii="Arial" w:eastAsia="Arial" w:hAnsi="Arial" w:cs="Arial"/>
      <w:i/>
      <w:color w:val="666666"/>
      <w:lang w:val="es" w:eastAsia="es-AR"/>
    </w:rPr>
  </w:style>
  <w:style w:type="table" w:customStyle="1" w:styleId="TableNormal">
    <w:name w:val="Table Normal"/>
    <w:rsid w:val="006404C7"/>
    <w:pPr>
      <w:spacing w:after="0"/>
    </w:pPr>
    <w:rPr>
      <w:rFonts w:ascii="Arial" w:eastAsia="Arial" w:hAnsi="Arial" w:cs="Arial"/>
      <w:lang w:val="es" w:eastAsia="es-AR"/>
    </w:rPr>
    <w:tblPr>
      <w:tblCellMar>
        <w:top w:w="0" w:type="dxa"/>
        <w:left w:w="0" w:type="dxa"/>
        <w:bottom w:w="0" w:type="dxa"/>
        <w:right w:w="0" w:type="dxa"/>
      </w:tblCellMar>
    </w:tblPr>
  </w:style>
  <w:style w:type="paragraph" w:styleId="Puesto">
    <w:name w:val="Title"/>
    <w:basedOn w:val="Normal"/>
    <w:next w:val="Normal"/>
    <w:link w:val="TtuloCar"/>
    <w:rsid w:val="006404C7"/>
    <w:pPr>
      <w:keepNext/>
      <w:keepLines/>
      <w:spacing w:after="60"/>
    </w:pPr>
    <w:rPr>
      <w:rFonts w:ascii="Arial" w:eastAsia="Arial" w:hAnsi="Arial" w:cs="Arial"/>
      <w:sz w:val="52"/>
      <w:szCs w:val="52"/>
      <w:lang w:val="es" w:eastAsia="es-AR"/>
    </w:rPr>
  </w:style>
  <w:style w:type="character" w:customStyle="1" w:styleId="TtuloCar">
    <w:name w:val="Título Car"/>
    <w:basedOn w:val="Fuentedeprrafopredeter"/>
    <w:link w:val="Puesto"/>
    <w:rsid w:val="006404C7"/>
    <w:rPr>
      <w:rFonts w:ascii="Arial" w:eastAsia="Arial" w:hAnsi="Arial" w:cs="Arial"/>
      <w:sz w:val="52"/>
      <w:szCs w:val="52"/>
      <w:lang w:val="es" w:eastAsia="es-AR"/>
    </w:rPr>
  </w:style>
  <w:style w:type="paragraph" w:styleId="Subttulo">
    <w:name w:val="Subtitle"/>
    <w:basedOn w:val="Normal"/>
    <w:next w:val="Normal"/>
    <w:link w:val="SubttuloCar"/>
    <w:rsid w:val="006404C7"/>
    <w:pPr>
      <w:keepNext/>
      <w:keepLines/>
      <w:spacing w:after="320"/>
    </w:pPr>
    <w:rPr>
      <w:rFonts w:ascii="Arial" w:eastAsia="Arial" w:hAnsi="Arial" w:cs="Arial"/>
      <w:color w:val="666666"/>
      <w:sz w:val="30"/>
      <w:szCs w:val="30"/>
      <w:lang w:val="es" w:eastAsia="es-AR"/>
    </w:rPr>
  </w:style>
  <w:style w:type="character" w:customStyle="1" w:styleId="SubttuloCar">
    <w:name w:val="Subtítulo Car"/>
    <w:basedOn w:val="Fuentedeprrafopredeter"/>
    <w:link w:val="Subttulo"/>
    <w:rsid w:val="006404C7"/>
    <w:rPr>
      <w:rFonts w:ascii="Arial" w:eastAsia="Arial" w:hAnsi="Arial" w:cs="Arial"/>
      <w:color w:val="666666"/>
      <w:sz w:val="30"/>
      <w:szCs w:val="30"/>
      <w:lang w:val="es" w:eastAsia="es-AR"/>
    </w:rPr>
  </w:style>
  <w:style w:type="paragraph" w:customStyle="1" w:styleId="Default">
    <w:name w:val="Default"/>
    <w:rsid w:val="006404C7"/>
    <w:pPr>
      <w:autoSpaceDE w:val="0"/>
      <w:autoSpaceDN w:val="0"/>
      <w:adjustRightInd w:val="0"/>
      <w:spacing w:after="0" w:line="240" w:lineRule="auto"/>
    </w:pPr>
    <w:rPr>
      <w:rFonts w:ascii="Arial" w:eastAsia="Arial" w:hAnsi="Arial" w:cs="Arial"/>
      <w:color w:val="000000"/>
      <w:sz w:val="24"/>
      <w:szCs w:val="24"/>
      <w:lang w:eastAsia="es-AR"/>
    </w:rPr>
  </w:style>
  <w:style w:type="paragraph" w:styleId="Textoindependiente">
    <w:name w:val="Body Text"/>
    <w:basedOn w:val="Normal"/>
    <w:link w:val="TextoindependienteCar"/>
    <w:uiPriority w:val="99"/>
    <w:semiHidden/>
    <w:unhideWhenUsed/>
    <w:rsid w:val="006404C7"/>
    <w:pPr>
      <w:spacing w:after="120"/>
    </w:pPr>
    <w:rPr>
      <w:rFonts w:ascii="Arial" w:eastAsia="Arial" w:hAnsi="Arial" w:cs="Arial"/>
      <w:lang w:val="es" w:eastAsia="es-AR"/>
    </w:rPr>
  </w:style>
  <w:style w:type="character" w:customStyle="1" w:styleId="TextoindependienteCar">
    <w:name w:val="Texto independiente Car"/>
    <w:basedOn w:val="Fuentedeprrafopredeter"/>
    <w:link w:val="Textoindependiente"/>
    <w:uiPriority w:val="99"/>
    <w:semiHidden/>
    <w:rsid w:val="006404C7"/>
    <w:rPr>
      <w:rFonts w:ascii="Arial" w:eastAsia="Arial" w:hAnsi="Arial" w:cs="Arial"/>
      <w:lang w:val="es" w:eastAsia="es-AR"/>
    </w:rPr>
  </w:style>
  <w:style w:type="table" w:styleId="Tablaconcuadrcula">
    <w:name w:val="Table Grid"/>
    <w:basedOn w:val="Tablanormal"/>
    <w:uiPriority w:val="59"/>
    <w:rsid w:val="006404C7"/>
    <w:pPr>
      <w:spacing w:after="0" w:line="240" w:lineRule="auto"/>
    </w:pPr>
    <w:rPr>
      <w:rFonts w:ascii="Arial" w:eastAsia="Arial" w:hAnsi="Arial" w:cs="Arial"/>
      <w:lang w:val="es" w:eastAsia="es-A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404C7"/>
    <w:pPr>
      <w:tabs>
        <w:tab w:val="center" w:pos="4419"/>
        <w:tab w:val="right" w:pos="8838"/>
      </w:tabs>
      <w:spacing w:after="0" w:line="240" w:lineRule="auto"/>
    </w:pPr>
    <w:rPr>
      <w:rFonts w:ascii="Arial" w:eastAsia="Arial" w:hAnsi="Arial" w:cs="Arial"/>
      <w:lang w:val="es" w:eastAsia="es-AR"/>
    </w:rPr>
  </w:style>
  <w:style w:type="character" w:customStyle="1" w:styleId="EncabezadoCar">
    <w:name w:val="Encabezado Car"/>
    <w:basedOn w:val="Fuentedeprrafopredeter"/>
    <w:link w:val="Encabezado"/>
    <w:uiPriority w:val="99"/>
    <w:rsid w:val="006404C7"/>
    <w:rPr>
      <w:rFonts w:ascii="Arial" w:eastAsia="Arial" w:hAnsi="Arial" w:cs="Arial"/>
      <w:lang w:val="es" w:eastAsia="es-AR"/>
    </w:rPr>
  </w:style>
  <w:style w:type="paragraph" w:styleId="Piedepgina">
    <w:name w:val="footer"/>
    <w:basedOn w:val="Normal"/>
    <w:link w:val="PiedepginaCar"/>
    <w:uiPriority w:val="99"/>
    <w:unhideWhenUsed/>
    <w:rsid w:val="006404C7"/>
    <w:pPr>
      <w:tabs>
        <w:tab w:val="center" w:pos="4419"/>
        <w:tab w:val="right" w:pos="8838"/>
      </w:tabs>
      <w:spacing w:after="0" w:line="240" w:lineRule="auto"/>
    </w:pPr>
    <w:rPr>
      <w:rFonts w:ascii="Arial" w:eastAsia="Arial" w:hAnsi="Arial" w:cs="Arial"/>
      <w:lang w:val="es" w:eastAsia="es-AR"/>
    </w:rPr>
  </w:style>
  <w:style w:type="character" w:customStyle="1" w:styleId="PiedepginaCar">
    <w:name w:val="Pie de página Car"/>
    <w:basedOn w:val="Fuentedeprrafopredeter"/>
    <w:link w:val="Piedepgina"/>
    <w:uiPriority w:val="99"/>
    <w:rsid w:val="006404C7"/>
    <w:rPr>
      <w:rFonts w:ascii="Arial" w:eastAsia="Arial" w:hAnsi="Arial" w:cs="Arial"/>
      <w:lang w:val="es" w:eastAsia="es-AR"/>
    </w:rPr>
  </w:style>
  <w:style w:type="paragraph" w:styleId="Textodeglobo">
    <w:name w:val="Balloon Text"/>
    <w:basedOn w:val="Normal"/>
    <w:link w:val="TextodegloboCar"/>
    <w:uiPriority w:val="99"/>
    <w:semiHidden/>
    <w:unhideWhenUsed/>
    <w:rsid w:val="00435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35E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489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34D62-2EDF-4932-9D48-A854465F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10035</Words>
  <Characters>57206</Characters>
  <Application>Microsoft Office Word</Application>
  <DocSecurity>0</DocSecurity>
  <Lines>476</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Asus</cp:lastModifiedBy>
  <cp:revision>2</cp:revision>
  <dcterms:created xsi:type="dcterms:W3CDTF">2021-03-03T20:05:00Z</dcterms:created>
  <dcterms:modified xsi:type="dcterms:W3CDTF">2021-03-03T20:05:00Z</dcterms:modified>
</cp:coreProperties>
</file>